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53" w:rsidRDefault="00A44553" w:rsidP="009B3A3C">
      <w:pPr>
        <w:autoSpaceDE w:val="0"/>
        <w:autoSpaceDN w:val="0"/>
        <w:adjustRightInd w:val="0"/>
        <w:spacing w:after="0" w:line="240" w:lineRule="auto"/>
        <w:rPr>
          <w:rFonts w:ascii="Times New Roman" w:hAnsi="Times New Roman" w:cs="Times New Roman"/>
          <w:b/>
          <w:bCs/>
          <w:color w:val="000000"/>
          <w:sz w:val="36"/>
          <w:szCs w:val="36"/>
        </w:rPr>
      </w:pPr>
      <w:r w:rsidRPr="002D681F">
        <w:rPr>
          <w:rFonts w:ascii="Times New Roman" w:hAnsi="Times New Roman" w:cs="Times New Roman"/>
          <w:b/>
          <w:bCs/>
          <w:color w:val="000000"/>
          <w:sz w:val="40"/>
          <w:szCs w:val="40"/>
        </w:rPr>
        <w:t xml:space="preserve"> </w:t>
      </w:r>
      <w:r>
        <w:rPr>
          <w:rFonts w:ascii="Times New Roman" w:hAnsi="Times New Roman" w:cs="Times New Roman"/>
          <w:b/>
          <w:bCs/>
          <w:color w:val="000000"/>
          <w:sz w:val="40"/>
          <w:szCs w:val="40"/>
        </w:rPr>
        <w:t xml:space="preserve">                                  </w:t>
      </w:r>
      <w:r w:rsidRPr="002D681F">
        <w:rPr>
          <w:rFonts w:ascii="Times New Roman" w:hAnsi="Times New Roman" w:cs="Times New Roman"/>
          <w:b/>
          <w:bCs/>
          <w:color w:val="000000"/>
          <w:sz w:val="40"/>
          <w:szCs w:val="40"/>
        </w:rPr>
        <w:t>Venezuela</w:t>
      </w:r>
      <w:r>
        <w:rPr>
          <w:rFonts w:ascii="Times New Roman" w:hAnsi="Times New Roman" w:cs="Times New Roman"/>
          <w:b/>
          <w:bCs/>
          <w:color w:val="000000"/>
          <w:sz w:val="36"/>
          <w:szCs w:val="36"/>
        </w:rPr>
        <w:t xml:space="preserve">                           </w:t>
      </w:r>
    </w:p>
    <w:p w:rsidR="00A44553" w:rsidRPr="002D681F" w:rsidRDefault="00A44553" w:rsidP="009B3A3C">
      <w:pPr>
        <w:autoSpaceDE w:val="0"/>
        <w:autoSpaceDN w:val="0"/>
        <w:adjustRightInd w:val="0"/>
        <w:spacing w:after="0" w:line="240" w:lineRule="auto"/>
        <w:rPr>
          <w:rFonts w:ascii="Times New Roman" w:hAnsi="Times New Roman" w:cs="Times New Roman"/>
          <w:b/>
          <w:bCs/>
          <w:color w:val="000000"/>
          <w:sz w:val="36"/>
          <w:szCs w:val="36"/>
        </w:rPr>
      </w:pPr>
      <w:r w:rsidRPr="002D681F">
        <w:rPr>
          <w:rFonts w:ascii="Times New Roman" w:hAnsi="Times New Roman" w:cs="Times New Roman"/>
          <w:b/>
          <w:bCs/>
          <w:color w:val="000000"/>
          <w:sz w:val="36"/>
          <w:szCs w:val="36"/>
        </w:rPr>
        <w:t>Was ist in Venezuela los?</w:t>
      </w:r>
      <w:r>
        <w:rPr>
          <w:rFonts w:ascii="Times New Roman" w:hAnsi="Times New Roman" w:cs="Times New Roman"/>
          <w:b/>
          <w:bCs/>
          <w:color w:val="000000"/>
          <w:sz w:val="36"/>
          <w:szCs w:val="36"/>
        </w:rPr>
        <w:t xml:space="preserve"> </w:t>
      </w:r>
      <w:r w:rsidRPr="002D681F">
        <w:rPr>
          <w:rFonts w:ascii="Times New Roman" w:hAnsi="Times New Roman" w:cs="Times New Roman"/>
          <w:b/>
          <w:bCs/>
          <w:color w:val="000000"/>
          <w:sz w:val="36"/>
          <w:szCs w:val="36"/>
        </w:rPr>
        <w:t>Behauptungen und Wahrheit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u w:val="single"/>
        </w:rPr>
        <w:t>Behauptet wird in fast all unseren Medien</w:t>
      </w:r>
      <w:r w:rsidRPr="002D681F">
        <w:rPr>
          <w:rFonts w:ascii="Times New Roman" w:hAnsi="Times New Roman" w:cs="Times New Roman"/>
          <w:color w:val="000000"/>
          <w:sz w:val="28"/>
          <w:szCs w:val="28"/>
        </w:rPr>
        <w:t>: Die Venezolaner sind im Aufstand</w:t>
      </w: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F51B94">
        <w:rPr>
          <w:rFonts w:ascii="Times New Roman" w:hAnsi="Times New Roman" w:cs="Times New Roman"/>
          <w:color w:val="000000"/>
          <w:sz w:val="28"/>
          <w:szCs w:val="28"/>
          <w:u w:val="single"/>
        </w:rPr>
        <w:t>Und in Wirklichkeit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Es sind nicht „die Venezolaner“</w:t>
      </w:r>
      <w:r>
        <w:rPr>
          <w:rFonts w:ascii="Times New Roman" w:hAnsi="Times New Roman" w:cs="Times New Roman"/>
          <w:color w:val="000000"/>
          <w:sz w:val="28"/>
          <w:szCs w:val="28"/>
        </w:rPr>
        <w:t xml:space="preserve"> !!</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F51B94">
        <w:rPr>
          <w:rFonts w:ascii="Times New Roman" w:hAnsi="Times New Roman" w:cs="Times New Roman"/>
          <w:color w:val="000000"/>
          <w:sz w:val="28"/>
          <w:szCs w:val="28"/>
          <w:u w:val="wave"/>
        </w:rPr>
        <w:t>Schwerpunkte der Unruhen sind die Reichenviertel im Osten von Caracas sowie in weiteren Städten, welche auch teilweise von der Opposition regiert werden.</w:t>
      </w:r>
      <w:r w:rsidRPr="002D681F">
        <w:rPr>
          <w:rFonts w:ascii="Times New Roman" w:hAnsi="Times New Roman" w:cs="Times New Roman"/>
          <w:color w:val="000000"/>
          <w:sz w:val="28"/>
          <w:szCs w:val="28"/>
        </w:rPr>
        <w:t xml:space="preserve"> </w:t>
      </w: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083484" w:rsidRDefault="00A44553" w:rsidP="009B3A3C">
      <w:pPr>
        <w:autoSpaceDE w:val="0"/>
        <w:autoSpaceDN w:val="0"/>
        <w:adjustRightInd w:val="0"/>
        <w:spacing w:after="0" w:line="240" w:lineRule="auto"/>
        <w:rPr>
          <w:rFonts w:ascii="Times New Roman" w:hAnsi="Times New Roman" w:cs="Times New Roman"/>
          <w:color w:val="000000"/>
          <w:sz w:val="28"/>
          <w:szCs w:val="28"/>
          <w:u w:val="single"/>
        </w:rPr>
      </w:pPr>
      <w:r w:rsidRPr="00F51B94">
        <w:rPr>
          <w:rFonts w:ascii="Times New Roman" w:hAnsi="Times New Roman" w:cs="Times New Roman"/>
          <w:color w:val="000000"/>
          <w:sz w:val="28"/>
          <w:szCs w:val="28"/>
          <w:u w:val="single"/>
        </w:rPr>
        <w:t>Allein schon die sehr teure "Ausrüstung" für den Straßenkampf gegen die Polizei (Helm, Gasmaske, wasserdichte Bekleidung, Baseballschläger,</w:t>
      </w:r>
      <w:r>
        <w:rPr>
          <w:rFonts w:ascii="Times New Roman" w:hAnsi="Times New Roman" w:cs="Times New Roman"/>
          <w:color w:val="000000"/>
          <w:sz w:val="28"/>
          <w:szCs w:val="28"/>
          <w:u w:val="single"/>
        </w:rPr>
        <w:t xml:space="preserve"> </w:t>
      </w:r>
      <w:r w:rsidRPr="00F51B94">
        <w:rPr>
          <w:rFonts w:ascii="Times New Roman" w:hAnsi="Times New Roman" w:cs="Times New Roman"/>
          <w:color w:val="000000"/>
          <w:sz w:val="28"/>
          <w:szCs w:val="28"/>
          <w:u w:val="single"/>
        </w:rPr>
        <w:t>Schild) machen deutlich, dass sich das ärmere Familien gar nicht leisten könnten.</w:t>
      </w:r>
      <w:r w:rsidRPr="002D681F">
        <w:rPr>
          <w:rFonts w:ascii="Times New Roman" w:hAnsi="Times New Roman" w:cs="Times New Roman"/>
          <w:color w:val="000000"/>
          <w:sz w:val="28"/>
          <w:szCs w:val="28"/>
        </w:rPr>
        <w:t xml:space="preserve"> Aber auch sehr arme, deklassierte Jugendliche sind (teilweise gegen Bezahlung) beteiligt.</w:t>
      </w: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Die Mehrzahl der Todesfälle sind in nur 5 Teilstaaten (bzw. deren Hauptstädten oder größten Städten) vorgefallen: Barinas,</w:t>
      </w:r>
      <w:r>
        <w:rPr>
          <w:rFonts w:ascii="Times New Roman" w:hAnsi="Times New Roman" w:cs="Times New Roman"/>
          <w:color w:val="000000"/>
          <w:sz w:val="28"/>
          <w:szCs w:val="28"/>
        </w:rPr>
        <w:t xml:space="preserve"> </w:t>
      </w:r>
      <w:r w:rsidRPr="00083484">
        <w:rPr>
          <w:rFonts w:ascii="Times New Roman" w:hAnsi="Times New Roman" w:cs="Times New Roman"/>
          <w:color w:val="000000"/>
          <w:sz w:val="28"/>
          <w:szCs w:val="28"/>
        </w:rPr>
        <w:t xml:space="preserve">Lara (Barquisimeto), Miranda (Ost-Caracas), Táchira (San Cristóbal) und Carabobo (Valencia). </w:t>
      </w:r>
      <w:r w:rsidRPr="002D681F">
        <w:rPr>
          <w:rFonts w:ascii="Times New Roman" w:hAnsi="Times New Roman" w:cs="Times New Roman"/>
          <w:color w:val="000000"/>
          <w:sz w:val="28"/>
          <w:szCs w:val="28"/>
        </w:rPr>
        <w:t xml:space="preserve">In den meisten Gemeinden ist die Lage völlig ruhig. Zehn Personen haben durch Aktionen der Polizei ihr Leben verloren. In 3 Fällen sei (lt.Tarek William Saab, Ombudsmann am 1.6.17) die Nationalgarde verantwortlich, in 2 Fällen </w:t>
      </w:r>
      <w:r>
        <w:rPr>
          <w:rFonts w:ascii="Times New Roman" w:hAnsi="Times New Roman" w:cs="Times New Roman"/>
          <w:color w:val="000000"/>
          <w:sz w:val="28"/>
          <w:szCs w:val="28"/>
        </w:rPr>
        <w:t>...gegen einen Diktator.</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083484"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Laut aktueller Webseite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Nationalversammlung umfasst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Oppositionsblock MUD (Tisch der Demokratischen Einheit) 107</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Abgeordnete, der Regierungsblock GPP (Großer Patriotischer Pol) 54, also insgesamt 161. Mehrere Abgeordnete wurden wegen Wahlmanipulation suspendiert</w:t>
      </w:r>
      <w:r w:rsidRPr="002D681F">
        <w:rPr>
          <w:rFonts w:ascii="Times New Roman" w:hAnsi="Times New Roman" w:cs="Times New Roman"/>
          <w:color w:val="00B150"/>
          <w:sz w:val="28"/>
          <w:szCs w:val="28"/>
        </w:rPr>
        <w: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die Nationalpolizei, in 2 weiteren Fällen die Polizei des Staates</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Carabobo, in je einem die Polizei der Bundesstaaten Táchira,</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Bolívar und des Verwaltungsbezirks Sucre. Die Mehrheit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Toten geht demnach direkt oder indirekt auf das Konto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Opposition.</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083484" w:rsidRDefault="00A44553" w:rsidP="009B3A3C">
      <w:pPr>
        <w:autoSpaceDE w:val="0"/>
        <w:autoSpaceDN w:val="0"/>
        <w:adjustRightInd w:val="0"/>
        <w:spacing w:after="0" w:line="240" w:lineRule="auto"/>
        <w:rPr>
          <w:rFonts w:ascii="Times New Roman" w:hAnsi="Times New Roman" w:cs="Times New Roman"/>
          <w:color w:val="0070C1"/>
          <w:sz w:val="28"/>
          <w:szCs w:val="28"/>
        </w:rPr>
      </w:pPr>
      <w:r w:rsidRPr="002D681F">
        <w:rPr>
          <w:rFonts w:ascii="Times New Roman" w:hAnsi="Times New Roman" w:cs="Times New Roman"/>
          <w:color w:val="0070C1"/>
          <w:sz w:val="28"/>
          <w:szCs w:val="28"/>
        </w:rPr>
        <w:t>Bundesinnenminister de Maizière</w:t>
      </w:r>
      <w:r>
        <w:rPr>
          <w:rFonts w:ascii="Times New Roman" w:hAnsi="Times New Roman" w:cs="Times New Roman"/>
          <w:color w:val="0070C1"/>
          <w:sz w:val="28"/>
          <w:szCs w:val="28"/>
        </w:rPr>
        <w:t xml:space="preserve"> </w:t>
      </w:r>
      <w:r w:rsidRPr="002D681F">
        <w:rPr>
          <w:rFonts w:ascii="Times New Roman" w:hAnsi="Times New Roman" w:cs="Times New Roman"/>
          <w:color w:val="0070C1"/>
          <w:sz w:val="28"/>
          <w:szCs w:val="28"/>
        </w:rPr>
        <w:t>hat G20-Gegner davor gewarnt (Bild am Sonntag, 2.7.2017),</w:t>
      </w:r>
      <w:r>
        <w:rPr>
          <w:rFonts w:ascii="Times New Roman" w:hAnsi="Times New Roman" w:cs="Times New Roman"/>
          <w:color w:val="0070C1"/>
          <w:sz w:val="28"/>
          <w:szCs w:val="28"/>
        </w:rPr>
        <w:t xml:space="preserve"> </w:t>
      </w:r>
      <w:r w:rsidRPr="002D681F">
        <w:rPr>
          <w:rFonts w:ascii="Times New Roman" w:hAnsi="Times New Roman" w:cs="Times New Roman"/>
          <w:color w:val="0070C1"/>
          <w:sz w:val="28"/>
          <w:szCs w:val="28"/>
        </w:rPr>
        <w:t>gewaltsam gegen das Gipfeltreffen zu protestieren.</w:t>
      </w:r>
      <w:r>
        <w:rPr>
          <w:rFonts w:ascii="Times New Roman" w:hAnsi="Times New Roman" w:cs="Times New Roman"/>
          <w:color w:val="0070C1"/>
          <w:sz w:val="28"/>
          <w:szCs w:val="28"/>
        </w:rPr>
        <w:t xml:space="preserve"> </w:t>
      </w:r>
      <w:r w:rsidRPr="002D681F">
        <w:rPr>
          <w:rFonts w:ascii="Times New Roman" w:hAnsi="Times New Roman" w:cs="Times New Roman"/>
          <w:color w:val="0070C1"/>
          <w:sz w:val="28"/>
          <w:szCs w:val="28"/>
        </w:rPr>
        <w:t>Das Versammlungsrecht gelte nur für friedliche Demonstranten, sagte der CDU-Politiker der "Bild am Sonntag". Gewalt - egal von wem - müsse im Keim erstickt werden.</w:t>
      </w:r>
    </w:p>
    <w:p w:rsidR="00A44553" w:rsidRPr="002D681F" w:rsidRDefault="00A44553" w:rsidP="009B3A3C">
      <w:pPr>
        <w:autoSpaceDE w:val="0"/>
        <w:autoSpaceDN w:val="0"/>
        <w:adjustRightInd w:val="0"/>
        <w:spacing w:after="0" w:line="240" w:lineRule="auto"/>
        <w:rPr>
          <w:rFonts w:ascii="Times New Roman" w:hAnsi="Times New Roman" w:cs="Times New Roman"/>
          <w:color w:val="0070C1"/>
          <w:sz w:val="28"/>
          <w:szCs w:val="28"/>
        </w:rPr>
      </w:pPr>
    </w:p>
    <w:p w:rsidR="00A44553" w:rsidRPr="00083484"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Präsident Maduro wurde in einer korrekten Wahl gewählt, die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Opposition zog ihren Widerspruch zurück. Auch wenn in der 2015 gewählten Nationalversammlung die Opposition eine Mehrheit hat, muss der Präsident nicht zurücktreten.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(Eine ähnliche Situation gab es bei Barack Obama, der sogar</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gegen Republikaner-Mehrheiten in beiden Häusern des USKongresses weiter regierte).</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Doch selbst wenn Maduro zurückträte, würde ihm sein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Vizepräsident Tareck El-Aissami nachfolgen (ähnlich ist das in der USA-Verfassung geregelt); es würde also laut Verfassung nicht zu vorzeitigen Neuwahlen kommen.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Das Amt des Präsidenten ist in Venezuela im Übrigen nicht wie in Deutschland vorwiegend repräsentativ, er hat also nicht die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Rolle eines „Grüß-Augusts“, sondern aus seiner Direktwahl</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durch das venezolanische Volk ergibt sich seine Rolle als</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der mit blutiger Gewalt ... ...friedliche Demonstranten Regierungschef (es gibt keinen Ministerpräsidenten bzw. „Kanzler“ im deutschen Sinne) – alles sehr ähnlich der Rolle des US-Präsidenten (der aber bekanntlich durch Wahlmänner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der Bundesstaaten gewählt wird und daher manchmal nur eine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Minderheit der Wähler für sich gewonnen hat), und seines</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Vizepräsidenten, die beide nicht vom Parlament gewählt werden bzw. abgesetzt werden können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(in Venezuela ist eine Absetzung doch, aber nur mit einer Zweidrittelmehrheit der Abgeordneten möglich – die hat die Opposition aber nicht!)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Es gibt zur Zeit viel Gewalt in Venezuela – unbestritten! Aber: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Die meisten Toten und Verletzten gehen „auf das Konto“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Opposition oder bewaffneter, zum Teil von ihr bezahlter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Jugendbanden, die sich die Krawalle zunutze machen (u.a.</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zum Plündern), während die Polizei ohne Pistolen, nur mit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Wasserwerfern und Tränengas nicht genehmigte oder vom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angemeldeten Weg abweichende Demonstrationen umzuleiten oder aufzulösen sucht. Polizisten, die unerlaubterweise Schusswaffen verwenden, selbst gegen lebensbedrohliche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Angriffe, werden festgenommen und bestraft.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gegen friedliche Demos ...</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...daran hindert, zu demonstrieren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Es gibt einerseits friedliche Demos – sowohl gegen wie auch</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für Maduro – aber auch das: 5 Polizisten sind durch Schusswaffen ums Leben gekommen, immer wieder werden "Molotowcocktails" eingesetzt, d.h. Benzinflaschen mit brennender Lunte, die schwere bis tödliche Verbrennungen verursachen können. Darauf würde auch in Deutschland hart reagiert werden.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Die Demos finden doch statt! Doch wie in Deutschland auch,</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muss die Route einer Demonstration von der Polizei genehmigt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werden, und wenn sie verlassen wird, kommt die Polizei zum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Einsatz, ja: mit physischer Gewalt, aber ohne Waffengewalt.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Die Opposition versucht, die Absperrungen zu durchbrechen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und Regierungseinrichtungen bzw. andere öffentliche Gebäude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zu besetzen, teilweise wurden sie in Brand gesetzt – all das würde auch in Deutschland von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Polizei verhindert bzw. von den Gerichten bestraft werden.</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70C1"/>
          <w:sz w:val="28"/>
          <w:szCs w:val="28"/>
        </w:rPr>
      </w:pPr>
      <w:r w:rsidRPr="002D681F">
        <w:rPr>
          <w:rFonts w:ascii="Times New Roman" w:hAnsi="Times New Roman" w:cs="Times New Roman"/>
          <w:color w:val="0070C1"/>
          <w:sz w:val="28"/>
          <w:szCs w:val="28"/>
        </w:rPr>
        <w:t>Bundesjustizminister Maas am</w:t>
      </w:r>
      <w:r>
        <w:rPr>
          <w:rFonts w:ascii="Times New Roman" w:hAnsi="Times New Roman" w:cs="Times New Roman"/>
          <w:color w:val="0070C1"/>
          <w:sz w:val="28"/>
          <w:szCs w:val="28"/>
        </w:rPr>
        <w:t xml:space="preserve"> </w:t>
      </w:r>
      <w:r w:rsidRPr="002D681F">
        <w:rPr>
          <w:rFonts w:ascii="Times New Roman" w:hAnsi="Times New Roman" w:cs="Times New Roman"/>
          <w:color w:val="0070C1"/>
          <w:sz w:val="28"/>
          <w:szCs w:val="28"/>
        </w:rPr>
        <w:t>1.7.17 im rbb inforadio im Vorfeld G20-Treffen:</w:t>
      </w:r>
      <w:r>
        <w:rPr>
          <w:rFonts w:ascii="Times New Roman" w:hAnsi="Times New Roman" w:cs="Times New Roman"/>
          <w:color w:val="0070C1"/>
          <w:sz w:val="28"/>
          <w:szCs w:val="28"/>
        </w:rPr>
        <w:t xml:space="preserve"> </w:t>
      </w:r>
      <w:r w:rsidRPr="002D681F">
        <w:rPr>
          <w:rFonts w:ascii="Times New Roman" w:hAnsi="Times New Roman" w:cs="Times New Roman"/>
          <w:color w:val="0070C1"/>
          <w:sz w:val="28"/>
          <w:szCs w:val="28"/>
        </w:rPr>
        <w:t>"Wer zu Gewalt greift, der hat jedes Demonstrationsrecht</w:t>
      </w:r>
      <w:r>
        <w:rPr>
          <w:rFonts w:ascii="Times New Roman" w:hAnsi="Times New Roman" w:cs="Times New Roman"/>
          <w:color w:val="0070C1"/>
          <w:sz w:val="28"/>
          <w:szCs w:val="28"/>
        </w:rPr>
        <w:t xml:space="preserve"> </w:t>
      </w:r>
      <w:r w:rsidRPr="002D681F">
        <w:rPr>
          <w:rFonts w:ascii="Times New Roman" w:hAnsi="Times New Roman" w:cs="Times New Roman"/>
          <w:color w:val="0070C1"/>
          <w:sz w:val="28"/>
          <w:szCs w:val="28"/>
        </w:rPr>
        <w:t>verwirkt".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Die sozialisti</w:t>
      </w:r>
      <w:r>
        <w:rPr>
          <w:rFonts w:ascii="Times New Roman" w:hAnsi="Times New Roman" w:cs="Times New Roman"/>
          <w:color w:val="000000"/>
          <w:sz w:val="28"/>
          <w:szCs w:val="28"/>
        </w:rPr>
        <w:t>sche Misswirtschaft sei schuld an der gegenwärtigen Misere</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Die Wirtschaft Venezuelas ist sehr weitgehend kapitalistisch, also vom Privateigentum an Produktionsmitteln, von Kauf und</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Verkauf sowie dem Profitprinzip beherrscht. Das Land hängt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zudem in hohem Maße von den Erlösen der Erdölexporte ab,</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welche das schon lange vor Chávez verstaatlichte Unternehmen Petroleos de Venezuela (PDVSA) einnimmt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und die sich durch den Preisverfall mehr als halbiert haben.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(Was würde wohl Frau Merkel machen, wenn sich die Preise für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Fahrzeuge, Maschinen und Anlagen, chemische und</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Pharmaerzeugnisse usw. – die Hauptexportartikel Deutschlands – schlagartig halbieren würden?).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single"/>
        </w:rPr>
        <w:t>Derartige Erlösverluste völlig abzufangen, war schlicht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single"/>
        </w:rPr>
        <w:t>unmöglich, ebenso wie die nun ausufernde Inflation. Aber dass</w:t>
      </w:r>
      <w:r>
        <w:rPr>
          <w:rFonts w:ascii="Times New Roman" w:hAnsi="Times New Roman" w:cs="Times New Roman"/>
          <w:color w:val="000000"/>
          <w:sz w:val="28"/>
          <w:szCs w:val="28"/>
          <w:u w:val="single"/>
        </w:rPr>
        <w:t xml:space="preserve"> </w:t>
      </w:r>
      <w:r w:rsidRPr="002D681F">
        <w:rPr>
          <w:rFonts w:ascii="Times New Roman" w:hAnsi="Times New Roman" w:cs="Times New Roman"/>
          <w:color w:val="000000"/>
          <w:sz w:val="28"/>
          <w:szCs w:val="28"/>
          <w:u w:val="single"/>
        </w:rPr>
        <w:t>diese durch die Regierung – wie es sich für eine sozialistische</w:t>
      </w:r>
      <w:r>
        <w:rPr>
          <w:rFonts w:ascii="Times New Roman" w:hAnsi="Times New Roman" w:cs="Times New Roman"/>
          <w:color w:val="000000"/>
          <w:sz w:val="28"/>
          <w:szCs w:val="28"/>
          <w:u w:val="single"/>
        </w:rPr>
        <w:t xml:space="preserve"> </w:t>
      </w:r>
      <w:r w:rsidRPr="002D681F">
        <w:rPr>
          <w:rFonts w:ascii="Times New Roman" w:hAnsi="Times New Roman" w:cs="Times New Roman"/>
          <w:color w:val="000000"/>
          <w:sz w:val="28"/>
          <w:szCs w:val="28"/>
          <w:u w:val="single"/>
        </w:rPr>
        <w:t>Regierung gehört – nur für die ärmere Bevölkerung u.a. durch</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single"/>
        </w:rPr>
        <w:t>parallel laufende monatliche Lohnerhöhungen und Erhöhungen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single"/>
        </w:rPr>
        <w:t>der Sozialleistungen zum größten Teil kompensiert wird</w:t>
      </w:r>
      <w:r w:rsidRPr="002D681F">
        <w:rPr>
          <w:rFonts w:ascii="Times New Roman" w:hAnsi="Times New Roman" w:cs="Times New Roman"/>
          <w:color w:val="000000"/>
          <w:sz w:val="28"/>
          <w:szCs w:val="28"/>
        </w:rPr>
        <w:t>, musste auf den Widerstand der Reichen und z.T. der Angehörigen der Mittelschicht stoßen, denen es nun wirklich (relativ) schlechter geht.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 xml:space="preserve">Die allgegenwärtige Korruption </w:t>
      </w:r>
      <w:r>
        <w:rPr>
          <w:rFonts w:ascii="Times New Roman" w:hAnsi="Times New Roman" w:cs="Times New Roman"/>
          <w:color w:val="000000"/>
          <w:sz w:val="28"/>
          <w:szCs w:val="28"/>
        </w:rPr>
        <w:t>habe</w:t>
      </w:r>
      <w:r w:rsidRPr="002D681F">
        <w:rPr>
          <w:rFonts w:ascii="Times New Roman" w:hAnsi="Times New Roman" w:cs="Times New Roman"/>
          <w:color w:val="000000"/>
          <w:sz w:val="28"/>
          <w:szCs w:val="28"/>
        </w:rPr>
        <w:t xml:space="preserve"> Venezuela in den Ruin geführt…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"In den bisherigen knapp sechs Monaten des Jahres 2016 sind</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bereits 400 Personen wegen Korruptionsdelikten mit Freiheitsstrafen belegt worden. Außerdem seien 64 weitere Personen verurteilt,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es gebe 684 Ermittlungen, 714 Anklagen und 324 Verurteilungen aufgrund von Geständnissen.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Weiteren 25 Personen würden Korruptionsdelikte beim Devisenhandel vorgeworfen", so die Generalstaatsanwältin Luisa Ortega Díaz am 2.7.2016 auf</w:t>
      </w:r>
    </w:p>
    <w:p w:rsidR="00A44553" w:rsidRPr="002D681F" w:rsidRDefault="00A44553" w:rsidP="002F0958">
      <w:pPr>
        <w:autoSpaceDE w:val="0"/>
        <w:autoSpaceDN w:val="0"/>
        <w:adjustRightInd w:val="0"/>
        <w:spacing w:after="0" w:line="240" w:lineRule="auto"/>
        <w:rPr>
          <w:rFonts w:ascii="Times New Roman" w:hAnsi="Times New Roman" w:cs="Times New Roman"/>
          <w:color w:val="0000FF"/>
          <w:sz w:val="28"/>
          <w:szCs w:val="28"/>
        </w:rPr>
      </w:pPr>
      <w:hyperlink r:id="rId4" w:history="1">
        <w:r w:rsidRPr="002D681F">
          <w:rPr>
            <w:rStyle w:val="Hyperlink"/>
            <w:rFonts w:ascii="Times New Roman" w:hAnsi="Times New Roman" w:cs="Times New Roman"/>
            <w:sz w:val="28"/>
            <w:szCs w:val="28"/>
          </w:rPr>
          <w:t>www.amerika21.de</w:t>
        </w:r>
      </w:hyperlink>
      <w:r w:rsidRPr="002D681F">
        <w:rPr>
          <w:rFonts w:ascii="Times New Roman" w:hAnsi="Times New Roman" w:cs="Times New Roman"/>
          <w:color w:val="0000FF"/>
          <w:sz w:val="28"/>
          <w:szCs w:val="28"/>
        </w:rPr>
        <w:t xml:space="preserve"> </w:t>
      </w:r>
    </w:p>
    <w:p w:rsidR="00A44553" w:rsidRPr="002D681F" w:rsidRDefault="00A44553" w:rsidP="009B3A3C">
      <w:pPr>
        <w:autoSpaceDE w:val="0"/>
        <w:autoSpaceDN w:val="0"/>
        <w:adjustRightInd w:val="0"/>
        <w:spacing w:after="0" w:line="240" w:lineRule="auto"/>
        <w:rPr>
          <w:rFonts w:ascii="Times New Roman" w:hAnsi="Times New Roman" w:cs="Times New Roman"/>
          <w:color w:val="0000FF"/>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FF"/>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FF"/>
          <w:sz w:val="28"/>
          <w:szCs w:val="28"/>
        </w:rPr>
      </w:pPr>
      <w:r w:rsidRPr="002D681F">
        <w:rPr>
          <w:rFonts w:ascii="Times New Roman" w:hAnsi="Times New Roman" w:cs="Times New Roman"/>
          <w:color w:val="000000"/>
          <w:sz w:val="28"/>
          <w:szCs w:val="28"/>
        </w:rPr>
        <w:t>Die Hilfe für Kuba und andere Karibikländer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haben Venezuela in den Ruin geführt….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Mit Kuba bestehen enge Beziehungen des gegenseitigen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Gebens und Nehmens, und wenn z.B. im Rahmen der Sozialprogramme bzw."Missionen" kubanische Ärzte, Krankenschwestern,Reha-Experten, Trainer und Lehrer in Venezuelatätig sind und Kuba dafür Erdöl erhält, haben doch beide Länder bzw. Völker etwas davon.</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Korruption gibt es in Venezuela wie in fast allen Ländern der Welt, und sie wird bekämpft. Insbesondere durch vorgetäuschte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Importe hat Venezuela offenbar Milliardenverluste erlitten, von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denen ein Teil bei korrupten Staatsangestellten bzw. Beamten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gelandet sein dürfte. Das liegt aber gerade daran, dass</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single"/>
        </w:rPr>
        <w:t>Venezuela eben kein sozialistisches Land ist</w:t>
      </w:r>
      <w:r w:rsidRPr="002D681F">
        <w:rPr>
          <w:rFonts w:ascii="Times New Roman" w:hAnsi="Times New Roman" w:cs="Times New Roman"/>
          <w:color w:val="000000"/>
          <w:sz w:val="28"/>
          <w:szCs w:val="28"/>
        </w:rPr>
        <w:t xml:space="preserve"> und z.B. kein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Außenhandelsmonopol kennt.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 xml:space="preserve">Venezuela ist nicht "pleite". </w:t>
      </w: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640746">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An den Rand des Ruins bringen Venezuela der umfangreiche Schmuggel fast kostenloser (wie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z.B. Kraftstoff!), billiger bzw. subventionierter Waren in die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Nachbarländer, vor allem nach Kolumbien, sowie die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angemeldeten und zum Vorzugskurs mit Devisen ausgestatteten, aber nicht durchgeführten Importe z.B. von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Medikamenten und Hygieneartikeln bzw. Sanitärerzeugnissen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sowie – im weiteren, sozialen Sinne - der Kauf und</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xml:space="preserve">Weiterverkauf von – also die Spekulation mit </w:t>
      </w:r>
      <w:r>
        <w:rPr>
          <w:rFonts w:ascii="Times New Roman" w:hAnsi="Times New Roman" w:cs="Times New Roman"/>
          <w:color w:val="000000"/>
          <w:sz w:val="28"/>
          <w:szCs w:val="28"/>
        </w:rPr>
        <w:t>–</w:t>
      </w:r>
      <w:r w:rsidRPr="002D681F">
        <w:rPr>
          <w:rFonts w:ascii="Times New Roman" w:hAnsi="Times New Roman" w:cs="Times New Roman"/>
          <w:color w:val="000000"/>
          <w:sz w:val="28"/>
          <w:szCs w:val="28"/>
        </w:rPr>
        <w:t xml:space="preserve"> staatlich</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verbilligten Nahrungsmitteln, an der sich leider auch viele Ärmere beteiligen, deren Hauptnutznießer aber umfangreiche Schieberringe sind. So konnte es dazu kommen,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dass Venezolaner nach Kolumbien fahren (müssen), um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dort Artikel zu kaufen, die dorthin aus Venezuela erst kurz vorher geschmuggelt worden sind.</w:t>
      </w:r>
    </w:p>
    <w:p w:rsidR="00A44553" w:rsidRPr="002D681F" w:rsidRDefault="00A44553" w:rsidP="00640746">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640746">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Die Regierung unternimmt nichts...</w:t>
      </w:r>
    </w:p>
    <w:p w:rsidR="00A44553" w:rsidRPr="002D681F" w:rsidRDefault="00A44553" w:rsidP="00640746">
      <w:pPr>
        <w:autoSpaceDE w:val="0"/>
        <w:autoSpaceDN w:val="0"/>
        <w:adjustRightInd w:val="0"/>
        <w:spacing w:after="0" w:line="240" w:lineRule="auto"/>
        <w:rPr>
          <w:rFonts w:ascii="Times New Roman" w:hAnsi="Times New Roman" w:cs="Times New Roman"/>
          <w:color w:val="000000"/>
          <w:sz w:val="28"/>
          <w:szCs w:val="28"/>
        </w:rPr>
      </w:pPr>
    </w:p>
    <w:p w:rsidR="00A44553" w:rsidRPr="00083484" w:rsidRDefault="00A44553" w:rsidP="00640746">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Das trifft nicht zu. Vor allem die Fortsetzung der Sozialprogramme (der "Missionen"), wie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Gesundheits-, Sozial- und Bildungsprogramme, des Wohnungsbauprogramms, aber in reduziertem Maße auch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produktiven bzw. wissenschaftlich- technischen  Programme von Hugo Chávez zeigt, dass die Regierung sehr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xml:space="preserve">wohl etwas tut für das Land bzw. seine Volksmassen – </w:t>
      </w:r>
      <w:r w:rsidRPr="00F51B94">
        <w:rPr>
          <w:rFonts w:ascii="Times New Roman" w:hAnsi="Times New Roman" w:cs="Times New Roman"/>
          <w:color w:val="000000"/>
          <w:sz w:val="28"/>
          <w:szCs w:val="28"/>
          <w:u w:val="single"/>
        </w:rPr>
        <w:t>aber nicht im Sinne der Reichen und Superreichen des Landes und ihrer Anhänger in den oberen Mittelschichten.</w:t>
      </w:r>
    </w:p>
    <w:p w:rsidR="00A44553" w:rsidRPr="002D681F" w:rsidRDefault="00A44553" w:rsidP="00640746">
      <w:pPr>
        <w:autoSpaceDE w:val="0"/>
        <w:autoSpaceDN w:val="0"/>
        <w:adjustRightInd w:val="0"/>
        <w:spacing w:after="0" w:line="240" w:lineRule="auto"/>
        <w:rPr>
          <w:rFonts w:ascii="Times New Roman" w:hAnsi="Times New Roman" w:cs="Times New Roman"/>
          <w:color w:val="000000"/>
          <w:sz w:val="28"/>
          <w:szCs w:val="28"/>
        </w:rPr>
      </w:pPr>
    </w:p>
    <w:p w:rsidR="00A44553" w:rsidRPr="00F51B94" w:rsidRDefault="00A44553" w:rsidP="00640746">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Präsident Nicolás Maduro hat inmitten einer schweren Wirtschaftskrise den Mindestlohn um 50 % angehoben. Es war der bereits dritte Aufschlag 2017.</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Der Mindestlohn setzt sich nun aus einer Basiszahlung von 97.531 Bolívar und einem Nahrungsmittelzuschuss von 135.000 Bolívar zusammen.</w:t>
      </w:r>
    </w:p>
    <w:p w:rsidR="00A44553" w:rsidRPr="002D681F" w:rsidRDefault="00A44553" w:rsidP="00640746">
      <w:pPr>
        <w:autoSpaceDE w:val="0"/>
        <w:autoSpaceDN w:val="0"/>
        <w:adjustRightInd w:val="0"/>
        <w:spacing w:after="0" w:line="240" w:lineRule="auto"/>
        <w:rPr>
          <w:rFonts w:ascii="Times New Roman" w:hAnsi="Times New Roman" w:cs="Times New Roman"/>
          <w:color w:val="000000"/>
          <w:sz w:val="28"/>
          <w:szCs w:val="28"/>
        </w:rPr>
      </w:pPr>
    </w:p>
    <w:p w:rsidR="00A44553" w:rsidRPr="00F51B94" w:rsidRDefault="00A44553" w:rsidP="00F51B94">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Die Regierung müsse abgesetzt werden….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...um einer anderen Platz zu machen, welche die Opposition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stellt….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Notfalls müss</w:t>
      </w:r>
      <w:r>
        <w:rPr>
          <w:rFonts w:ascii="Times New Roman" w:hAnsi="Times New Roman" w:cs="Times New Roman"/>
          <w:color w:val="000000"/>
          <w:sz w:val="28"/>
          <w:szCs w:val="28"/>
        </w:rPr>
        <w:t>e</w:t>
      </w:r>
      <w:r w:rsidRPr="002D681F">
        <w:rPr>
          <w:rFonts w:ascii="Times New Roman" w:hAnsi="Times New Roman" w:cs="Times New Roman"/>
          <w:color w:val="000000"/>
          <w:sz w:val="28"/>
          <w:szCs w:val="28"/>
        </w:rPr>
        <w:t xml:space="preserve"> die Armee putschen…</w:t>
      </w:r>
      <w:r>
        <w:rPr>
          <w:rFonts w:ascii="Times New Roman" w:hAnsi="Times New Roman" w:cs="Times New Roman"/>
          <w:color w:val="000000"/>
          <w:sz w:val="28"/>
          <w:szCs w:val="28"/>
        </w:rPr>
        <w:t xml:space="preserve"> da</w:t>
      </w:r>
      <w:r w:rsidRPr="002D681F">
        <w:rPr>
          <w:rFonts w:ascii="Times New Roman" w:hAnsi="Times New Roman" w:cs="Times New Roman"/>
          <w:color w:val="000000"/>
          <w:sz w:val="28"/>
          <w:szCs w:val="28"/>
        </w:rPr>
        <w:t xml:space="preserve"> inzwischen, </w:t>
      </w:r>
      <w:r w:rsidRPr="002D681F">
        <w:rPr>
          <w:rFonts w:ascii="Times New Roman" w:hAnsi="Times New Roman" w:cs="Times New Roman"/>
          <w:color w:val="000000"/>
          <w:sz w:val="28"/>
          <w:szCs w:val="28"/>
          <w:u w:val="single"/>
        </w:rPr>
        <w:t>nach einer Phase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single"/>
        </w:rPr>
        <w:t>Erschütterung und Mutlosigkeit 2013-15, also nach dem Tod von Präsident Hugo Chávez und dem Einbruch der Erdölpreise,  auch die Unterstützung der armen</w:t>
      </w:r>
      <w:r>
        <w:rPr>
          <w:rFonts w:ascii="Times New Roman" w:hAnsi="Times New Roman" w:cs="Times New Roman"/>
          <w:color w:val="000000"/>
          <w:sz w:val="28"/>
          <w:szCs w:val="28"/>
          <w:u w:val="single"/>
        </w:rPr>
        <w:t xml:space="preserve"> </w:t>
      </w:r>
      <w:r w:rsidRPr="002D681F">
        <w:rPr>
          <w:rFonts w:ascii="Times New Roman" w:hAnsi="Times New Roman" w:cs="Times New Roman"/>
          <w:color w:val="000000"/>
          <w:sz w:val="28"/>
          <w:szCs w:val="28"/>
          <w:u w:val="single"/>
        </w:rPr>
        <w:t>Bevölkerungsmehrheit</w:t>
      </w:r>
      <w:r>
        <w:rPr>
          <w:rFonts w:ascii="Times New Roman" w:hAnsi="Times New Roman" w:cs="Times New Roman"/>
          <w:color w:val="000000"/>
          <w:sz w:val="28"/>
          <w:szCs w:val="28"/>
          <w:u w:val="single"/>
        </w:rPr>
        <w:t xml:space="preserve"> ausbliebe! </w:t>
      </w:r>
    </w:p>
    <w:p w:rsidR="00A44553" w:rsidRPr="002D681F" w:rsidRDefault="00A44553" w:rsidP="002F0958">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F51B94">
      <w:pPr>
        <w:autoSpaceDE w:val="0"/>
        <w:autoSpaceDN w:val="0"/>
        <w:adjustRightInd w:val="0"/>
        <w:spacing w:after="0" w:line="24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Für das Absetzen der Regierung</w:t>
      </w:r>
      <w:r w:rsidRPr="002D681F">
        <w:rPr>
          <w:rFonts w:ascii="Times New Roman" w:hAnsi="Times New Roman" w:cs="Times New Roman"/>
          <w:color w:val="000000"/>
          <w:sz w:val="28"/>
          <w:szCs w:val="28"/>
        </w:rPr>
        <w:t xml:space="preserve"> fehlt der Opposition die vorgeschriebene Zweidrittelmehrheit der Abgeordneten im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xml:space="preserve">Parlament Venezuelas </w:t>
      </w:r>
      <w:r>
        <w:rPr>
          <w:rFonts w:ascii="Times New Roman" w:hAnsi="Times New Roman" w:cs="Times New Roman"/>
          <w:color w:val="000000"/>
          <w:sz w:val="28"/>
          <w:szCs w:val="28"/>
        </w:rPr>
        <w:t>!</w:t>
      </w:r>
    </w:p>
    <w:p w:rsidR="00A44553" w:rsidRPr="002D681F" w:rsidRDefault="00A44553" w:rsidP="002F0958">
      <w:pPr>
        <w:autoSpaceDE w:val="0"/>
        <w:autoSpaceDN w:val="0"/>
        <w:adjustRightInd w:val="0"/>
        <w:spacing w:after="0" w:line="240" w:lineRule="auto"/>
        <w:rPr>
          <w:rFonts w:ascii="Times New Roman" w:hAnsi="Times New Roman" w:cs="Times New Roman"/>
          <w:color w:val="000000"/>
          <w:sz w:val="28"/>
          <w:szCs w:val="28"/>
          <w:u w:val="single"/>
        </w:rPr>
      </w:pPr>
    </w:p>
    <w:p w:rsidR="00A44553" w:rsidRDefault="00A44553" w:rsidP="002F095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Dazu wird es auch</w:t>
      </w:r>
      <w:r w:rsidRPr="002D681F">
        <w:rPr>
          <w:rFonts w:ascii="Times New Roman" w:hAnsi="Times New Roman" w:cs="Times New Roman"/>
          <w:color w:val="000000"/>
          <w:sz w:val="28"/>
          <w:szCs w:val="28"/>
        </w:rPr>
        <w:t xml:space="preserve"> nicht kommen, </w:t>
      </w:r>
      <w:r>
        <w:rPr>
          <w:rFonts w:ascii="Times New Roman" w:hAnsi="Times New Roman" w:cs="Times New Roman"/>
          <w:color w:val="000000"/>
          <w:sz w:val="28"/>
          <w:szCs w:val="28"/>
        </w:rPr>
        <w:t>denn d</w:t>
      </w:r>
      <w:r w:rsidRPr="002D681F">
        <w:rPr>
          <w:rFonts w:ascii="Times New Roman" w:hAnsi="Times New Roman" w:cs="Times New Roman"/>
          <w:color w:val="000000"/>
          <w:sz w:val="28"/>
          <w:szCs w:val="28"/>
        </w:rPr>
        <w:t xml:space="preserve">ie Regierung wird vom Präsidenten ernannt, und der wird </w:t>
      </w:r>
      <w:r>
        <w:rPr>
          <w:rFonts w:ascii="Times New Roman" w:hAnsi="Times New Roman" w:cs="Times New Roman"/>
          <w:color w:val="000000"/>
          <w:sz w:val="28"/>
          <w:szCs w:val="28"/>
        </w:rPr>
        <w:t xml:space="preserve">keine solche Oppositionsregierung ernennen. </w:t>
      </w:r>
      <w:r w:rsidRPr="002D681F">
        <w:rPr>
          <w:rFonts w:ascii="Times New Roman" w:hAnsi="Times New Roman" w:cs="Times New Roman"/>
          <w:color w:val="000000"/>
          <w:sz w:val="28"/>
          <w:szCs w:val="28"/>
        </w:rPr>
        <w:t>Zudem hat dieses heterogene Oppositionsbündnis keinerlei</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Regierungsprogramm (außer „Maduro muss weg!“ und dem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Willen, sich Washington sklavisch unterzuordnen, die Sozialprogramme und jegliche in</w:t>
      </w:r>
      <w:r>
        <w:rPr>
          <w:rFonts w:ascii="Times New Roman" w:hAnsi="Times New Roman" w:cs="Times New Roman"/>
          <w:color w:val="000000"/>
          <w:sz w:val="28"/>
          <w:szCs w:val="28"/>
        </w:rPr>
        <w:t xml:space="preserve">ternationale Hilfe einzustellen. </w:t>
      </w:r>
      <w:r w:rsidRPr="002D681F">
        <w:rPr>
          <w:rFonts w:ascii="Times New Roman" w:hAnsi="Times New Roman" w:cs="Times New Roman"/>
          <w:color w:val="000000"/>
          <w:sz w:val="28"/>
          <w:szCs w:val="28"/>
        </w:rPr>
        <w:t>Kredite ohne Ende aufzunehmen, die Bodenschätze Venezuelas den internationalen Konzernen auszuliefern und sich dabei selbst hohe Einkommen zum Nachteil</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der ärmeren Bevölkerung zu sichern – aber eine solche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politische "Linie" ist schon einmal, 1989, an der Rebellion der Armen von Caracas gescheitert).</w:t>
      </w:r>
    </w:p>
    <w:p w:rsidR="00A44553" w:rsidRDefault="00A44553" w:rsidP="002F0958">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2F0958">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Dass es zu diesem Bruch der verfassungsmäßigen Ordnung</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kommt, ist unwahrscheinlich, denn:</w:t>
      </w:r>
    </w:p>
    <w:p w:rsidR="00A44553" w:rsidRPr="002D681F" w:rsidRDefault="00A44553" w:rsidP="002F0958">
      <w:pPr>
        <w:autoSpaceDE w:val="0"/>
        <w:autoSpaceDN w:val="0"/>
        <w:adjustRightInd w:val="0"/>
        <w:spacing w:after="0" w:line="240" w:lineRule="auto"/>
        <w:rPr>
          <w:rFonts w:ascii="Times New Roman" w:hAnsi="Times New Roman" w:cs="Times New Roman"/>
          <w:color w:val="000000"/>
          <w:sz w:val="28"/>
          <w:szCs w:val="28"/>
        </w:rPr>
      </w:pP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Laut einer kürzlichen Umfrage möchten 58% der Bevölkerung,</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dass die Regierung Maduro effektive Maßnahmen ergreift, um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einen Teil der Wirtschaftsprobleme des Landes zu, während 36% meinen, dass die Opposition die Regierung übernehmen sollte. 6% der Befragten sind unentschieden.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(Diario Vea vom 6.7.2017)</w:t>
      </w: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O</w:t>
      </w:r>
      <w:r w:rsidRPr="002D681F">
        <w:rPr>
          <w:rFonts w:ascii="Times New Roman" w:hAnsi="Times New Roman" w:cs="Times New Roman"/>
          <w:color w:val="000000"/>
          <w:sz w:val="28"/>
          <w:szCs w:val="28"/>
        </w:rPr>
        <w:t>der die wichtigsten OAS Länder,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angeführt von den USA, müsst</w:t>
      </w:r>
      <w:r>
        <w:rPr>
          <w:rFonts w:ascii="Times New Roman" w:hAnsi="Times New Roman" w:cs="Times New Roman"/>
          <w:color w:val="000000"/>
          <w:sz w:val="28"/>
          <w:szCs w:val="28"/>
        </w:rPr>
        <w:t>en intervenieren !</w:t>
      </w:r>
    </w:p>
    <w:p w:rsidR="00A44553" w:rsidRPr="002D681F" w:rsidRDefault="00A44553" w:rsidP="009B3A3C">
      <w:pPr>
        <w:autoSpaceDE w:val="0"/>
        <w:autoSpaceDN w:val="0"/>
        <w:adjustRightInd w:val="0"/>
        <w:spacing w:after="0" w:line="240" w:lineRule="auto"/>
        <w:rPr>
          <w:rFonts w:ascii="Times New Roman" w:hAnsi="Times New Roman" w:cs="Times New Roman"/>
          <w:color w:val="00B15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B150"/>
          <w:sz w:val="28"/>
          <w:szCs w:val="28"/>
        </w:rPr>
      </w:pPr>
      <w:r w:rsidRPr="002D681F">
        <w:rPr>
          <w:rFonts w:ascii="Times New Roman" w:hAnsi="Times New Roman" w:cs="Times New Roman"/>
          <w:color w:val="00B150"/>
          <w:sz w:val="28"/>
          <w:szCs w:val="28"/>
        </w:rPr>
        <w:t>ALBA – Bolivarische Alternative für die Völker unseres Amerika</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E</w:t>
      </w:r>
      <w:r w:rsidRPr="002D681F">
        <w:rPr>
          <w:rFonts w:ascii="Times New Roman" w:hAnsi="Times New Roman" w:cs="Times New Roman"/>
          <w:color w:val="000000"/>
          <w:sz w:val="28"/>
          <w:szCs w:val="28"/>
        </w:rPr>
        <w:t>s waren gerade junge Militärs um Hugo Chávez, die angesichts der Massaker beim „Caracazo“ 1989</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zu dem Schluss kamen, dass der Kapitalismus für Länder dieses Subkontinents keine gute Form der Entwicklung der Gesellschaft und ihrer Produktivkräfte darstellt,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sondern zu ständiger Abhängigkeit führt, und die deshalb</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Kontakte zu linken, revolutionären Gruppen aufnahmen, die sie doch eigentlich bekämpfen sollten.</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Diese bolivarische Armee ist nicht die chilenische! (Und selbst in Chile gab es Widerstand im Militär gegen den Pinochet-Putsch, er war nur zu schwach.)</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 xml:space="preserve">Sie "müssen" gar nicht, aber möchten vielleicht. </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Das kann man gerade nach der Wahl des</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umstrittenen USA-Präsidenten nicht ausschließen. Aber sie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würden ("müssten") natürlich nicht "aus humanitären Gründen" intervenieren – "es ist die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xml:space="preserve">Wirtschaft, Dummkopf", wie Bill Clinton sagte - es geht um Erdöl und weitere Reichtümer, es geht um den Gegenangriff der Rechten gegen die in der ALBA-Gruppe vereinten links regierten Länder Lateinamerikas! </w:t>
      </w: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1B5824"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Umso wichtiger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ist im Inneren Venezuelas die "zivil-militärische" Einheit des</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Volkes mit den Streitkräften gegen den Imperialismus und seine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Lakaien und weltweit die internationale Solidarität.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Da darf es kein opportunistisches Schwanken geben, wie: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denn Maduro hat das Parlament entmachtet ….</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Erst recht kein „Adopt-a-revolution“!</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Sowohl die Partei Die Linke auf</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ihrem Parteitag in Hannover als</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auch die DKP haben sich klar zur Solidarität mit dem revolutionären Venezuela gegenüber der imperialistischen Bedrohung im Bunde mit der einheimischen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Reaktion bekannt!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Und: Maduro hat erklärt, dass er notfalls auch bereit sei, die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Republik gegen eine OAS- bzw. US-Intervention, einen Putsch</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bzw. eine Kombination von beidem mit der Waffe in der Hand</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zu verteidigen.</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1B5824"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Nicht Präsident Maduro, sondern das Oberste Gericht (etwa im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Range des Bundesverfassungsgerichts hierzulande) hatte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single"/>
        </w:rPr>
        <w:t>Nationalversammlung alle Vollmachten entzogen</w:t>
      </w:r>
      <w:r w:rsidRPr="002D681F">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wave"/>
        </w:rPr>
        <w:t>nachdem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wave"/>
        </w:rPr>
        <w:t>deren Präsident drei Abgeordnete (aus dem fernen südlichen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wave"/>
        </w:rPr>
        <w:t>Bundesstaat Amazonas) vereidigt hatte, obwohl sie unter dem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wave"/>
        </w:rPr>
        <w:t>Vorwurf der Wahlmanipulation standen.</w:t>
      </w:r>
      <w:r w:rsidRPr="002D681F">
        <w:rPr>
          <w:rFonts w:ascii="Times New Roman" w:hAnsi="Times New Roman" w:cs="Times New Roman"/>
          <w:color w:val="000000"/>
          <w:sz w:val="28"/>
          <w:szCs w:val="28"/>
        </w:rPr>
        <w:t xml:space="preserve"> Diese Blockade bestand bis zum 9. Januar 2017 fort, als der oppositionelle Präsident der Nationalversammlung diese drei Abgeordneten schließlich doch ausschloss. </w:t>
      </w:r>
      <w:r w:rsidRPr="002D681F">
        <w:rPr>
          <w:rFonts w:ascii="Times New Roman" w:hAnsi="Times New Roman" w:cs="Times New Roman"/>
          <w:color w:val="000000"/>
          <w:sz w:val="28"/>
          <w:szCs w:val="28"/>
          <w:u w:val="single"/>
        </w:rPr>
        <w:t>Daraus ergibt sich</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single"/>
        </w:rPr>
        <w:t>aber, dass das Parlament bis dahin keinen seiner angeblichen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u w:val="single"/>
        </w:rPr>
        <w:t>"Zweidrittelmehrheitsbeschlüsse" rechtswirksam beschließen</w:t>
      </w:r>
      <w:r>
        <w:rPr>
          <w:rFonts w:ascii="Times New Roman" w:hAnsi="Times New Roman" w:cs="Times New Roman"/>
          <w:color w:val="000000"/>
          <w:sz w:val="28"/>
          <w:szCs w:val="28"/>
          <w:u w:val="single"/>
        </w:rPr>
        <w:t xml:space="preserve"> </w:t>
      </w:r>
      <w:r w:rsidRPr="002D681F">
        <w:rPr>
          <w:rFonts w:ascii="Times New Roman" w:hAnsi="Times New Roman" w:cs="Times New Roman"/>
          <w:color w:val="000000"/>
          <w:sz w:val="28"/>
          <w:szCs w:val="28"/>
          <w:u w:val="single"/>
        </w:rPr>
        <w:t>konnte – und danach auch nicht!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...Moduro</w:t>
      </w:r>
      <w:r>
        <w:rPr>
          <w:rFonts w:ascii="Times New Roman" w:hAnsi="Times New Roman" w:cs="Times New Roman"/>
          <w:color w:val="000000"/>
          <w:sz w:val="28"/>
          <w:szCs w:val="28"/>
        </w:rPr>
        <w:t xml:space="preserve"> wo</w:t>
      </w:r>
      <w:r w:rsidRPr="002D681F">
        <w:rPr>
          <w:rFonts w:ascii="Times New Roman" w:hAnsi="Times New Roman" w:cs="Times New Roman"/>
          <w:color w:val="000000"/>
          <w:sz w:val="28"/>
          <w:szCs w:val="28"/>
        </w:rPr>
        <w:t>ll</w:t>
      </w:r>
      <w:r>
        <w:rPr>
          <w:rFonts w:ascii="Times New Roman" w:hAnsi="Times New Roman" w:cs="Times New Roman"/>
          <w:color w:val="000000"/>
          <w:sz w:val="28"/>
          <w:szCs w:val="28"/>
        </w:rPr>
        <w:t>e</w:t>
      </w:r>
      <w:r w:rsidRPr="002D681F">
        <w:rPr>
          <w:rFonts w:ascii="Times New Roman" w:hAnsi="Times New Roman" w:cs="Times New Roman"/>
          <w:color w:val="000000"/>
          <w:sz w:val="28"/>
          <w:szCs w:val="28"/>
        </w:rPr>
        <w:t xml:space="preserve"> jetzt die Verfassung zu seinen Gunsten ummodeln lassen…. indem er eine VerfassunggebendeVersammlung einberief,… was er ohne das Volk zu</w:t>
      </w:r>
      <w:r>
        <w:rPr>
          <w:rFonts w:ascii="Times New Roman" w:hAnsi="Times New Roman" w:cs="Times New Roman"/>
          <w:color w:val="000000"/>
          <w:sz w:val="28"/>
          <w:szCs w:val="28"/>
        </w:rPr>
        <w:t xml:space="preserve"> befragen nicht hätte tun dürfen</w:t>
      </w:r>
      <w:r w:rsidRPr="002D681F">
        <w:rPr>
          <w:rFonts w:ascii="Times New Roman" w:hAnsi="Times New Roman" w:cs="Times New Roman"/>
          <w:color w:val="000000"/>
          <w:sz w:val="28"/>
          <w:szCs w:val="28"/>
        </w:rPr>
        <w: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 xml:space="preserve">Aber das Oberste Gericht durfte </w:t>
      </w:r>
      <w:r>
        <w:rPr>
          <w:rFonts w:ascii="Times New Roman" w:hAnsi="Times New Roman" w:cs="Times New Roman"/>
          <w:color w:val="000000"/>
          <w:sz w:val="28"/>
          <w:szCs w:val="28"/>
        </w:rPr>
        <w:t>sich in Venezuela</w:t>
      </w:r>
      <w:r w:rsidRPr="002D681F">
        <w:rPr>
          <w:rFonts w:ascii="Times New Roman" w:hAnsi="Times New Roman" w:cs="Times New Roman"/>
          <w:color w:val="000000"/>
          <w:sz w:val="28"/>
          <w:szCs w:val="28"/>
        </w:rPr>
        <w:t xml:space="preserve"> auch nicht dauerhaft an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die Stelle des Parlaments setzen, etwa für die Bestätigung des Haushalts, weil die Generalstaatsanwältin – mit unserem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Bundesanwalt vergleichbar, aber mit weitaus mehr Rechten -,</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dagegen Einspruch erhoben hatte. Das sind typische Probleme</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eines Rechtsstaats, aber nicht einer Diktatur.</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1B5824" w:rsidRDefault="00A44553" w:rsidP="009B3A3C">
      <w:pPr>
        <w:autoSpaceDE w:val="0"/>
        <w:autoSpaceDN w:val="0"/>
        <w:adjustRightInd w:val="0"/>
        <w:spacing w:after="0" w:line="240" w:lineRule="auto"/>
        <w:rPr>
          <w:rFonts w:ascii="Times New Roman" w:hAnsi="Times New Roman" w:cs="Times New Roman"/>
          <w:color w:val="000000"/>
          <w:sz w:val="28"/>
          <w:szCs w:val="28"/>
          <w:u w:val="single"/>
        </w:rPr>
      </w:pPr>
      <w:r w:rsidRPr="00EE7EB4">
        <w:rPr>
          <w:rFonts w:ascii="Times New Roman" w:hAnsi="Times New Roman" w:cs="Times New Roman"/>
          <w:color w:val="000000"/>
          <w:sz w:val="28"/>
          <w:szCs w:val="28"/>
          <w:u w:val="single"/>
        </w:rPr>
        <w:t>Maduro will in erster Linie die Form der Rechtsstaatlichkeit</w:t>
      </w:r>
      <w:r>
        <w:rPr>
          <w:rFonts w:ascii="Times New Roman" w:hAnsi="Times New Roman" w:cs="Times New Roman"/>
          <w:color w:val="000000"/>
          <w:sz w:val="28"/>
          <w:szCs w:val="28"/>
          <w:u w:val="single"/>
        </w:rPr>
        <w:t xml:space="preserve"> </w:t>
      </w:r>
      <w:r w:rsidRPr="00EE7EB4">
        <w:rPr>
          <w:rFonts w:ascii="Times New Roman" w:hAnsi="Times New Roman" w:cs="Times New Roman"/>
          <w:color w:val="000000"/>
          <w:sz w:val="28"/>
          <w:szCs w:val="28"/>
          <w:u w:val="single"/>
        </w:rPr>
        <w:t>wahren und den Konflikt in friedliche, zivilisierte Bahnen lenken – und für den Fall der Fälle will er die Sozialprogramme</w:t>
      </w:r>
      <w:r>
        <w:rPr>
          <w:rFonts w:ascii="Times New Roman" w:hAnsi="Times New Roman" w:cs="Times New Roman"/>
          <w:color w:val="000000"/>
          <w:sz w:val="28"/>
          <w:szCs w:val="28"/>
          <w:u w:val="single"/>
        </w:rPr>
        <w:t xml:space="preserve"> </w:t>
      </w:r>
      <w:r w:rsidRPr="00EE7EB4">
        <w:rPr>
          <w:rFonts w:ascii="Times New Roman" w:hAnsi="Times New Roman" w:cs="Times New Roman"/>
          <w:color w:val="000000"/>
          <w:sz w:val="28"/>
          <w:szCs w:val="28"/>
          <w:u w:val="single"/>
        </w:rPr>
        <w:t>("Missiones") unter den Schutz der Verfassung stellen</w:t>
      </w:r>
      <w:r w:rsidRPr="002D681F">
        <w:rPr>
          <w:rFonts w:ascii="Times New Roman" w:hAnsi="Times New Roman" w:cs="Times New Roman"/>
          <w:color w:val="000000"/>
          <w:sz w:val="28"/>
          <w:szCs w:val="28"/>
        </w:rPr>
        <w:t>.</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Präsident Maduro hat lediglich im Rahmen seiner Aufgaben, Rechte und Pflichten die Wahl einer verfassunggebenden Versammlung ("Constituyente") nach Artikel 348 der Verfassung angeordnet.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Wer dort hineingewählt wird, das hängt von den WählerInnen ab.</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2D681F" w:rsidRDefault="00A44553" w:rsidP="00EE7EB4">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Artikel 348 der geltenden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xml:space="preserve">venezolanischen Verfassung </w:t>
      </w:r>
      <w:r>
        <w:rPr>
          <w:rFonts w:ascii="Times New Roman" w:hAnsi="Times New Roman" w:cs="Times New Roman"/>
          <w:color w:val="000000"/>
          <w:sz w:val="28"/>
          <w:szCs w:val="28"/>
        </w:rPr>
        <w:t xml:space="preserve">besagt das nicht, denn </w:t>
      </w:r>
      <w:r w:rsidRPr="002D681F">
        <w:rPr>
          <w:rFonts w:ascii="Times New Roman" w:hAnsi="Times New Roman" w:cs="Times New Roman"/>
          <w:color w:val="000000"/>
          <w:sz w:val="28"/>
          <w:szCs w:val="28"/>
        </w:rPr>
        <w:t xml:space="preserve"> der Wille</w:t>
      </w:r>
      <w:r>
        <w:rPr>
          <w:rFonts w:ascii="Times New Roman" w:hAnsi="Times New Roman" w:cs="Times New Roman"/>
          <w:color w:val="000000"/>
          <w:sz w:val="28"/>
          <w:szCs w:val="28"/>
        </w:rPr>
        <w:t xml:space="preserve"> des Volkes wird</w:t>
      </w:r>
      <w:r w:rsidRPr="002D681F">
        <w:rPr>
          <w:rFonts w:ascii="Times New Roman" w:hAnsi="Times New Roman" w:cs="Times New Roman"/>
          <w:color w:val="000000"/>
          <w:sz w:val="28"/>
          <w:szCs w:val="28"/>
        </w:rPr>
        <w:t xml:space="preserve"> ja in der Wahl der Mitglieder der "Constituyente" und deren Arbeitsergebnissen zum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Ausdruck kommen, die danach in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einer Volksabstimmung dem Votum des Volkes unterliegen.</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1B5824"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Artikel 348 der geltenden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venezolanischen Verfassung lautet:</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"Die Initiative zur Einberufung der Verfassunggebenden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Nationalversammlung kann ergriffen werden vom Präsidenten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oder der Präsidentin der Republik mit dem Ministerrat, von der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Nationalversammlung durch einen mit der Mehrheit von zwei Dritteln ihrer Mitglieder verabschiedeten Beschluss, den versammelten Gemeinderäten mit den Stimmen von zwei Dritteln ihrer Mitglieder oder von fünfzehn Prozent der im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Personenstands- und Wahlregister eingetragenen Wähler und</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Wählerinnen." (Ein solches hat es im Übrigen in der Bundesrepublik Deutschland noch nie gegeben, obwohl Artikel</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146 des Grundgesetzes das für den Fall einer staatlichen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Wiedervereinigung Deutschlands</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ausdrücklich vorschrieb.</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Die jetzige Form des Artikel 146 lautet: "Dieses Grundgesetz, …, verliert seine Gültigkeit an dem Tage, an dem eine Verfassung in Kraft tritt, die von dem deutschen</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Volke in freier Entscheidung beschlossen worden ist." Bisher</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steht eine solche aus, – im</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Gegensatz zur Verfassung der Bolivarischen Republik</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Venezuela, die in einer Volksabstimmung</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mit über 70% Zustimmung</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angenommen wurde.)</w:t>
      </w:r>
    </w:p>
    <w:p w:rsidR="00A44553" w:rsidRPr="002D681F" w:rsidRDefault="00A44553" w:rsidP="009B3A3C">
      <w:pPr>
        <w:autoSpaceDE w:val="0"/>
        <w:autoSpaceDN w:val="0"/>
        <w:adjustRightInd w:val="0"/>
        <w:spacing w:after="0" w:line="240" w:lineRule="auto"/>
        <w:rPr>
          <w:rFonts w:ascii="Times New Roman" w:hAnsi="Times New Roman" w:cs="Times New Roman"/>
          <w:color w:val="000000"/>
          <w:sz w:val="28"/>
          <w:szCs w:val="28"/>
        </w:rPr>
      </w:pPr>
    </w:p>
    <w:p w:rsidR="00A44553" w:rsidRPr="001B5824" w:rsidRDefault="00A44553" w:rsidP="009B3A3C">
      <w:pPr>
        <w:autoSpaceDE w:val="0"/>
        <w:autoSpaceDN w:val="0"/>
        <w:adjustRightInd w:val="0"/>
        <w:spacing w:after="0" w:line="240" w:lineRule="auto"/>
        <w:rPr>
          <w:rFonts w:ascii="Times New Roman" w:hAnsi="Times New Roman" w:cs="Times New Roman"/>
          <w:color w:val="000000"/>
          <w:sz w:val="28"/>
          <w:szCs w:val="28"/>
        </w:rPr>
      </w:pPr>
      <w:r w:rsidRPr="002D681F">
        <w:rPr>
          <w:rFonts w:ascii="Times New Roman" w:hAnsi="Times New Roman" w:cs="Times New Roman"/>
          <w:color w:val="000000"/>
          <w:sz w:val="28"/>
          <w:szCs w:val="28"/>
        </w:rPr>
        <w:t>Erarbeitet von Volker Wirth und Gerhard Mertschenk 5.7.2017</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Alexander-von-Humboldt-Gesellschaft e.V.</w:t>
      </w:r>
      <w:r>
        <w:rPr>
          <w:rFonts w:ascii="Times New Roman" w:hAnsi="Times New Roman" w:cs="Times New Roman"/>
          <w:color w:val="000000"/>
          <w:sz w:val="28"/>
          <w:szCs w:val="28"/>
        </w:rPr>
        <w:t xml:space="preserve"> </w:t>
      </w:r>
      <w:r w:rsidRPr="002D681F">
        <w:rPr>
          <w:rFonts w:ascii="Times New Roman" w:hAnsi="Times New Roman" w:cs="Times New Roman"/>
          <w:color w:val="000000"/>
          <w:sz w:val="28"/>
          <w:szCs w:val="28"/>
        </w:rPr>
        <w:t>- Freunde Lateinamerikas -Gemeinnütziger Verein</w:t>
      </w:r>
    </w:p>
    <w:p w:rsidR="00A44553" w:rsidRPr="002D681F" w:rsidRDefault="00A44553" w:rsidP="009B3A3C">
      <w:pPr>
        <w:rPr>
          <w:rFonts w:ascii="Times New Roman" w:hAnsi="Times New Roman" w:cs="Times New Roman"/>
          <w:sz w:val="28"/>
          <w:szCs w:val="28"/>
        </w:rPr>
      </w:pPr>
      <w:r w:rsidRPr="002D681F">
        <w:rPr>
          <w:rFonts w:ascii="Times New Roman" w:hAnsi="Times New Roman" w:cs="Times New Roman"/>
          <w:color w:val="0000FF"/>
          <w:sz w:val="28"/>
          <w:szCs w:val="28"/>
        </w:rPr>
        <w:t>venezuela.avanza@web.de</w:t>
      </w:r>
    </w:p>
    <w:sectPr w:rsidR="00A44553" w:rsidRPr="002D681F" w:rsidSect="00D119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A3C"/>
    <w:rsid w:val="00083484"/>
    <w:rsid w:val="001B5824"/>
    <w:rsid w:val="002976C6"/>
    <w:rsid w:val="002D681F"/>
    <w:rsid w:val="002F0958"/>
    <w:rsid w:val="00516F14"/>
    <w:rsid w:val="00640746"/>
    <w:rsid w:val="00966884"/>
    <w:rsid w:val="009B3A3C"/>
    <w:rsid w:val="00A44553"/>
    <w:rsid w:val="00D11918"/>
    <w:rsid w:val="00E46BF0"/>
    <w:rsid w:val="00EE7EB4"/>
    <w:rsid w:val="00F06F73"/>
    <w:rsid w:val="00F51B94"/>
    <w:rsid w:val="00F64D3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1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07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ka21.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2185</Words>
  <Characters>13769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Venezuela                           </dc:title>
  <dc:subject/>
  <dc:creator>Arbeits_PC1</dc:creator>
  <cp:keywords/>
  <dc:description/>
  <cp:lastModifiedBy>moomoojost</cp:lastModifiedBy>
  <cp:revision>4</cp:revision>
  <dcterms:created xsi:type="dcterms:W3CDTF">2017-08-26T21:03:00Z</dcterms:created>
  <dcterms:modified xsi:type="dcterms:W3CDTF">2017-08-26T21:03:00Z</dcterms:modified>
</cp:coreProperties>
</file>