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A6" w:rsidRDefault="00BF3C8B">
      <w:pPr>
        <w:rPr>
          <w:b/>
          <w:sz w:val="32"/>
        </w:rPr>
      </w:pPr>
      <w:r w:rsidRPr="007520A6">
        <w:rPr>
          <w:b/>
          <w:sz w:val="32"/>
        </w:rPr>
        <w:t>Russland führt keine</w:t>
      </w:r>
      <w:r w:rsidR="007520A6">
        <w:rPr>
          <w:b/>
          <w:sz w:val="32"/>
        </w:rPr>
        <w:t>n völkerrechtswidrigen Krieg und</w:t>
      </w:r>
      <w:r w:rsidRPr="007520A6">
        <w:rPr>
          <w:b/>
          <w:sz w:val="32"/>
        </w:rPr>
        <w:t xml:space="preserve"> ist </w:t>
      </w:r>
    </w:p>
    <w:p w:rsidR="00682C8C" w:rsidRPr="007520A6" w:rsidRDefault="007520A6">
      <w:pPr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="00BF3C8B" w:rsidRPr="007520A6">
        <w:rPr>
          <w:b/>
          <w:sz w:val="32"/>
        </w:rPr>
        <w:t>kein Aggressor</w:t>
      </w:r>
    </w:p>
    <w:p w:rsidR="00BF3C8B" w:rsidRPr="007520A6" w:rsidRDefault="00BF3C8B">
      <w:pPr>
        <w:rPr>
          <w:sz w:val="32"/>
        </w:rPr>
      </w:pPr>
      <w:r w:rsidRPr="007520A6">
        <w:rPr>
          <w:sz w:val="32"/>
        </w:rPr>
        <w:t>Seit der militärischen Spezialoperation Russlands in der Ukraine am 24. Februar 2022 werden selbst linke Parteien und Organisationen nicht müde, Russlands Spezialoperation als völkerrechtswidrig zu bezeichnen.</w:t>
      </w:r>
    </w:p>
    <w:p w:rsidR="00BF3C8B" w:rsidRPr="007520A6" w:rsidRDefault="00BF3C8B">
      <w:pPr>
        <w:rPr>
          <w:sz w:val="32"/>
        </w:rPr>
      </w:pPr>
      <w:r w:rsidRPr="007520A6">
        <w:rPr>
          <w:sz w:val="32"/>
        </w:rPr>
        <w:t>Wir „Mütter gegen den Krieg Berlin-Brandenburg</w:t>
      </w:r>
      <w:r w:rsidR="00B114B3">
        <w:rPr>
          <w:sz w:val="32"/>
        </w:rPr>
        <w:t xml:space="preserve">“ lehnen dies grundsätzlich </w:t>
      </w:r>
      <w:proofErr w:type="gramStart"/>
      <w:r w:rsidR="00B114B3">
        <w:rPr>
          <w:sz w:val="32"/>
        </w:rPr>
        <w:t xml:space="preserve">aus </w:t>
      </w:r>
      <w:r w:rsidRPr="007520A6">
        <w:rPr>
          <w:sz w:val="32"/>
        </w:rPr>
        <w:t>folgenden</w:t>
      </w:r>
      <w:proofErr w:type="gramEnd"/>
      <w:r w:rsidRPr="007520A6">
        <w:rPr>
          <w:sz w:val="32"/>
        </w:rPr>
        <w:t xml:space="preserve"> Gründen ab:</w:t>
      </w:r>
    </w:p>
    <w:p w:rsidR="00BF3C8B" w:rsidRPr="007520A6" w:rsidRDefault="00BF3C8B" w:rsidP="00BF3C8B">
      <w:pPr>
        <w:pStyle w:val="Listenabsatz"/>
        <w:numPr>
          <w:ilvl w:val="0"/>
          <w:numId w:val="1"/>
        </w:numPr>
        <w:rPr>
          <w:sz w:val="32"/>
        </w:rPr>
      </w:pPr>
      <w:r w:rsidRPr="007520A6">
        <w:rPr>
          <w:sz w:val="32"/>
        </w:rPr>
        <w:t>Die Spezialoperation Russlands in der Ukraine ist gedeckt durch den Artikel 51 der UNO-Charta, dem Selbstverteidigungsrecht von Staaten.</w:t>
      </w:r>
    </w:p>
    <w:p w:rsidR="00BF3C8B" w:rsidRPr="007520A6" w:rsidRDefault="00BF3C8B" w:rsidP="00BF3C8B">
      <w:pPr>
        <w:pStyle w:val="Listenabsatz"/>
        <w:rPr>
          <w:sz w:val="32"/>
        </w:rPr>
      </w:pPr>
      <w:r w:rsidRPr="007520A6">
        <w:rPr>
          <w:sz w:val="32"/>
        </w:rPr>
        <w:t>Alles in Wort und Bild dargestellt im neuesten Buch von B. Queck „Russen und Ukrainer sind 1 Volk. Sie haben nur 1 gemeinsamen Feind-den Faschismus.“</w:t>
      </w:r>
    </w:p>
    <w:p w:rsidR="007F0FB1" w:rsidRPr="007520A6" w:rsidRDefault="00AC62DD" w:rsidP="00BF3C8B">
      <w:pPr>
        <w:pStyle w:val="Listenabsatz"/>
        <w:numPr>
          <w:ilvl w:val="0"/>
          <w:numId w:val="1"/>
        </w:numPr>
        <w:rPr>
          <w:sz w:val="32"/>
        </w:rPr>
      </w:pPr>
      <w:r w:rsidRPr="007520A6">
        <w:rPr>
          <w:sz w:val="32"/>
        </w:rPr>
        <w:t xml:space="preserve">Die </w:t>
      </w:r>
      <w:proofErr w:type="spellStart"/>
      <w:r w:rsidRPr="007520A6">
        <w:rPr>
          <w:sz w:val="32"/>
        </w:rPr>
        <w:t>Donbassrepubliken</w:t>
      </w:r>
      <w:proofErr w:type="spellEnd"/>
      <w:r w:rsidRPr="007520A6">
        <w:rPr>
          <w:sz w:val="32"/>
        </w:rPr>
        <w:t xml:space="preserve"> von Donezk und Lugansk,</w:t>
      </w:r>
      <w:r w:rsidR="00AC7D05" w:rsidRPr="007520A6">
        <w:rPr>
          <w:sz w:val="32"/>
        </w:rPr>
        <w:t xml:space="preserve"> die bei einer </w:t>
      </w:r>
      <w:r w:rsidR="00BF3C8B" w:rsidRPr="007520A6">
        <w:rPr>
          <w:sz w:val="32"/>
        </w:rPr>
        <w:t>Volksabstimmung</w:t>
      </w:r>
      <w:r w:rsidRPr="007520A6">
        <w:rPr>
          <w:sz w:val="32"/>
        </w:rPr>
        <w:t xml:space="preserve"> in der Zeit vom 23-27. September 2022 für die Angliederung ihrer Gebi</w:t>
      </w:r>
      <w:r w:rsidR="00AC7D05" w:rsidRPr="007520A6">
        <w:rPr>
          <w:sz w:val="32"/>
        </w:rPr>
        <w:t>ete an die Russische Föderation stimmten</w:t>
      </w:r>
      <w:r w:rsidR="00F34159" w:rsidRPr="007520A6">
        <w:rPr>
          <w:sz w:val="32"/>
        </w:rPr>
        <w:t>,</w:t>
      </w:r>
    </w:p>
    <w:p w:rsidR="007F0FB1" w:rsidRPr="007520A6" w:rsidRDefault="00721831" w:rsidP="007F0FB1">
      <w:pPr>
        <w:pStyle w:val="Listenabsatz"/>
        <w:rPr>
          <w:rStyle w:val="Hyperlink"/>
          <w:sz w:val="32"/>
        </w:rPr>
      </w:pPr>
      <w:hyperlink r:id="rId5" w:history="1">
        <w:r w:rsidR="007F0FB1" w:rsidRPr="007520A6">
          <w:rPr>
            <w:rStyle w:val="Hyperlink"/>
            <w:sz w:val="32"/>
          </w:rPr>
          <w:t>https://tass.ru/mezhdunarodnaya-panorama/15888905</w:t>
        </w:r>
      </w:hyperlink>
    </w:p>
    <w:p w:rsidR="00F34159" w:rsidRPr="007520A6" w:rsidRDefault="00F34159" w:rsidP="007F0FB1">
      <w:pPr>
        <w:pStyle w:val="Listenabsatz"/>
        <w:rPr>
          <w:rStyle w:val="Hyperlink"/>
          <w:color w:val="000000" w:themeColor="text1"/>
          <w:sz w:val="32"/>
          <w:u w:val="none"/>
        </w:rPr>
      </w:pPr>
      <w:r w:rsidRPr="007520A6">
        <w:rPr>
          <w:rStyle w:val="Hyperlink"/>
          <w:color w:val="000000" w:themeColor="text1"/>
          <w:sz w:val="32"/>
          <w:u w:val="none"/>
        </w:rPr>
        <w:t>führen seit dem blutigen Regimechange im Jahre 2014</w:t>
      </w:r>
      <w:r w:rsidR="007520A6">
        <w:rPr>
          <w:rStyle w:val="Hyperlink"/>
          <w:color w:val="000000" w:themeColor="text1"/>
          <w:sz w:val="32"/>
          <w:u w:val="none"/>
        </w:rPr>
        <w:t xml:space="preserve"> -</w:t>
      </w:r>
      <w:r w:rsidRPr="007520A6">
        <w:rPr>
          <w:rStyle w:val="Hyperlink"/>
          <w:color w:val="000000" w:themeColor="text1"/>
          <w:sz w:val="32"/>
          <w:u w:val="none"/>
        </w:rPr>
        <w:t xml:space="preserve"> finanziert und durchgeführt seitens der USA</w:t>
      </w:r>
      <w:r w:rsidR="007520A6">
        <w:rPr>
          <w:rStyle w:val="Hyperlink"/>
          <w:color w:val="000000" w:themeColor="text1"/>
          <w:sz w:val="32"/>
          <w:u w:val="none"/>
        </w:rPr>
        <w:t xml:space="preserve"> -</w:t>
      </w:r>
      <w:r w:rsidRPr="007520A6">
        <w:rPr>
          <w:rStyle w:val="Hyperlink"/>
          <w:color w:val="000000" w:themeColor="text1"/>
          <w:sz w:val="32"/>
          <w:u w:val="none"/>
        </w:rPr>
        <w:t xml:space="preserve"> und kurze Zeit später bis jetzt auch seitens der anderen NATO-Staaten</w:t>
      </w:r>
      <w:r w:rsidR="007520A6">
        <w:rPr>
          <w:rStyle w:val="Hyperlink"/>
          <w:color w:val="000000" w:themeColor="text1"/>
          <w:sz w:val="32"/>
          <w:u w:val="none"/>
        </w:rPr>
        <w:t xml:space="preserve"> </w:t>
      </w:r>
      <w:r w:rsidRPr="007520A6">
        <w:rPr>
          <w:rStyle w:val="Hyperlink"/>
          <w:color w:val="000000" w:themeColor="text1"/>
          <w:sz w:val="32"/>
          <w:u w:val="none"/>
        </w:rPr>
        <w:t>unterstützt,</w:t>
      </w:r>
    </w:p>
    <w:p w:rsidR="00F34159" w:rsidRPr="007520A6" w:rsidRDefault="00F34159" w:rsidP="007F0FB1">
      <w:pPr>
        <w:pStyle w:val="Listenabsatz"/>
        <w:rPr>
          <w:rStyle w:val="Hyperlink"/>
          <w:color w:val="000000" w:themeColor="text1"/>
          <w:sz w:val="32"/>
          <w:u w:val="none"/>
        </w:rPr>
      </w:pPr>
      <w:r w:rsidRPr="007520A6">
        <w:rPr>
          <w:rStyle w:val="Hyperlink"/>
          <w:color w:val="000000" w:themeColor="text1"/>
          <w:sz w:val="32"/>
          <w:u w:val="none"/>
        </w:rPr>
        <w:t>EINEN VERTEIDIGUNGSKRIEG GEGEN VÖLKERMORD</w:t>
      </w:r>
      <w:r w:rsidR="00397D82" w:rsidRPr="007520A6">
        <w:rPr>
          <w:rStyle w:val="Hyperlink"/>
          <w:color w:val="000000" w:themeColor="text1"/>
          <w:sz w:val="32"/>
          <w:u w:val="none"/>
        </w:rPr>
        <w:t xml:space="preserve"> AN DER RUSSISCHSPRACHIGEN BEVÖLKERUNG DES DONBASS,</w:t>
      </w:r>
      <w:r w:rsidR="00B114B3">
        <w:rPr>
          <w:rStyle w:val="Hyperlink"/>
          <w:color w:val="000000" w:themeColor="text1"/>
          <w:sz w:val="32"/>
          <w:u w:val="none"/>
        </w:rPr>
        <w:t xml:space="preserve"> </w:t>
      </w:r>
      <w:r w:rsidR="00397D82" w:rsidRPr="007520A6">
        <w:rPr>
          <w:rStyle w:val="Hyperlink"/>
          <w:color w:val="000000" w:themeColor="text1"/>
          <w:sz w:val="32"/>
          <w:u w:val="none"/>
        </w:rPr>
        <w:t xml:space="preserve">DER BIS IN DIE GEGENWART </w:t>
      </w:r>
      <w:proofErr w:type="gramStart"/>
      <w:r w:rsidR="00397D82" w:rsidRPr="007520A6">
        <w:rPr>
          <w:rStyle w:val="Hyperlink"/>
          <w:color w:val="000000" w:themeColor="text1"/>
          <w:sz w:val="32"/>
          <w:u w:val="none"/>
        </w:rPr>
        <w:t>ANDAUERT !!</w:t>
      </w:r>
      <w:proofErr w:type="gramEnd"/>
    </w:p>
    <w:p w:rsidR="00397D82" w:rsidRPr="007520A6" w:rsidRDefault="00397D82" w:rsidP="007F0FB1">
      <w:pPr>
        <w:pStyle w:val="Listenabsatz"/>
        <w:rPr>
          <w:rStyle w:val="Hyperlink"/>
          <w:color w:val="000000" w:themeColor="text1"/>
          <w:sz w:val="32"/>
          <w:u w:val="none"/>
        </w:rPr>
      </w:pPr>
    </w:p>
    <w:p w:rsidR="00397D82" w:rsidRDefault="00397D82" w:rsidP="007F0FB1">
      <w:pPr>
        <w:pStyle w:val="Listenabsatz"/>
        <w:rPr>
          <w:rStyle w:val="Hyperlink"/>
          <w:color w:val="000000" w:themeColor="text1"/>
          <w:sz w:val="32"/>
          <w:u w:val="none"/>
        </w:rPr>
      </w:pPr>
      <w:r w:rsidRPr="007520A6">
        <w:rPr>
          <w:rStyle w:val="Hyperlink"/>
          <w:color w:val="000000" w:themeColor="text1"/>
          <w:sz w:val="32"/>
          <w:u w:val="none"/>
        </w:rPr>
        <w:t>Unsere Haltung zur militärischen Sonderoperation Russlands in der Ukraine wird unterstützt von der amerikanischen Friedensbewegung- der größten Fri</w:t>
      </w:r>
      <w:r w:rsidR="007520A6">
        <w:rPr>
          <w:rStyle w:val="Hyperlink"/>
          <w:color w:val="000000" w:themeColor="text1"/>
          <w:sz w:val="32"/>
          <w:u w:val="none"/>
        </w:rPr>
        <w:t>e</w:t>
      </w:r>
      <w:r w:rsidRPr="007520A6">
        <w:rPr>
          <w:rStyle w:val="Hyperlink"/>
          <w:color w:val="000000" w:themeColor="text1"/>
          <w:sz w:val="32"/>
          <w:u w:val="none"/>
        </w:rPr>
        <w:t xml:space="preserve">densbewegung </w:t>
      </w:r>
      <w:proofErr w:type="gramStart"/>
      <w:r w:rsidRPr="007520A6">
        <w:rPr>
          <w:rStyle w:val="Hyperlink"/>
          <w:color w:val="000000" w:themeColor="text1"/>
          <w:sz w:val="32"/>
          <w:u w:val="none"/>
        </w:rPr>
        <w:t>weltweit !</w:t>
      </w:r>
      <w:proofErr w:type="gramEnd"/>
    </w:p>
    <w:p w:rsidR="000233F2" w:rsidRPr="00B114B3" w:rsidRDefault="000233F2" w:rsidP="000233F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de-DE"/>
        </w:rPr>
      </w:pPr>
      <w:r w:rsidRPr="00B114B3">
        <w:rPr>
          <w:rFonts w:ascii="Arial" w:eastAsia="Times New Roman" w:hAnsi="Arial" w:cs="Arial"/>
          <w:sz w:val="18"/>
          <w:szCs w:val="18"/>
          <w:lang w:val="en-US" w:eastAsia="de-DE"/>
        </w:rPr>
        <w:t xml:space="preserve">U.S. Peace Council • P.O. Box 3105, New Haven, CT 06515 • (203) 387-0370 • </w:t>
      </w:r>
      <w:hyperlink r:id="rId6" w:tgtFrame="_blank" w:history="1">
        <w:r w:rsidRPr="00B114B3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de-DE"/>
          </w:rPr>
          <w:t xml:space="preserve">USPC@USPeaceCouncil.org </w:t>
        </w:r>
      </w:hyperlink>
      <w:r w:rsidRPr="00B114B3">
        <w:rPr>
          <w:rFonts w:ascii="Arial" w:eastAsia="Times New Roman" w:hAnsi="Arial" w:cs="Arial"/>
          <w:sz w:val="18"/>
          <w:szCs w:val="18"/>
          <w:lang w:val="en-US" w:eastAsia="de-DE"/>
        </w:rPr>
        <w:br/>
        <w:t xml:space="preserve">• </w:t>
      </w:r>
      <w:hyperlink r:id="rId7" w:tgtFrame="_blank" w:history="1">
        <w:r w:rsidRPr="00B114B3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de-DE"/>
          </w:rPr>
          <w:t>https://uspeacecouncil.org</w:t>
        </w:r>
      </w:hyperlink>
      <w:bookmarkStart w:id="0" w:name="_GoBack"/>
      <w:bookmarkEnd w:id="0"/>
      <w:r w:rsidRPr="00B114B3">
        <w:rPr>
          <w:rFonts w:ascii="Arial" w:eastAsia="Times New Roman" w:hAnsi="Arial" w:cs="Arial"/>
          <w:sz w:val="18"/>
          <w:szCs w:val="18"/>
          <w:lang w:val="en-US" w:eastAsia="de-DE"/>
        </w:rPr>
        <w:t xml:space="preserve"> • </w:t>
      </w:r>
      <w:hyperlink r:id="rId8" w:tgtFrame="_blank" w:history="1">
        <w:r w:rsidRPr="00B114B3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n-US" w:eastAsia="de-DE"/>
          </w:rPr>
          <w:t>https://www.facebook.com</w:t>
        </w:r>
      </w:hyperlink>
    </w:p>
    <w:p w:rsidR="000F632D" w:rsidRPr="00B114B3" w:rsidRDefault="002E7AB8" w:rsidP="00B114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546A" w:themeColor="text2"/>
          <w:sz w:val="18"/>
          <w:szCs w:val="18"/>
          <w:lang w:eastAsia="de-DE"/>
        </w:rPr>
      </w:pPr>
      <w:r w:rsidRPr="00F46C85">
        <w:rPr>
          <w:lang w:val="en-US"/>
        </w:rPr>
        <w:t xml:space="preserve">          </w:t>
      </w:r>
      <w:hyperlink r:id="rId9" w:history="1">
        <w:r w:rsidR="000233F2" w:rsidRPr="002358A3">
          <w:rPr>
            <w:rStyle w:val="Hyperlink"/>
            <w:rFonts w:ascii="Arial" w:eastAsia="Times New Roman" w:hAnsi="Arial" w:cs="Arial"/>
            <w:sz w:val="18"/>
            <w:szCs w:val="18"/>
            <w:lang w:eastAsia="de-DE"/>
          </w:rPr>
          <w:t>www.muetter-gegen-den-krieg-berlin.de</w:t>
        </w:r>
      </w:hyperlink>
      <w:r w:rsidR="000233F2">
        <w:rPr>
          <w:rFonts w:ascii="Arial" w:eastAsia="Times New Roman" w:hAnsi="Arial" w:cs="Arial"/>
          <w:color w:val="0000FF"/>
          <w:sz w:val="18"/>
          <w:szCs w:val="18"/>
          <w:u w:val="single"/>
          <w:lang w:eastAsia="de-DE"/>
        </w:rPr>
        <w:t xml:space="preserve"> </w:t>
      </w:r>
      <w:r w:rsidR="000233F2">
        <w:rPr>
          <w:rFonts w:ascii="Arial" w:eastAsia="Times New Roman" w:hAnsi="Arial" w:cs="Arial"/>
          <w:color w:val="44546A" w:themeColor="text2"/>
          <w:sz w:val="18"/>
          <w:szCs w:val="18"/>
          <w:lang w:eastAsia="de-DE"/>
        </w:rPr>
        <w:t>und da unter US-Friedensrat zur russischen Militäroperation</w:t>
      </w:r>
      <w:r w:rsidR="00B114B3">
        <w:rPr>
          <w:color w:val="000000" w:themeColor="text1"/>
          <w:sz w:val="32"/>
        </w:rPr>
        <w:t xml:space="preserve">              </w:t>
      </w:r>
      <w:r w:rsidR="000F632D" w:rsidRPr="00B114B3">
        <w:rPr>
          <w:color w:val="000000" w:themeColor="text1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114B3" w:rsidRPr="00B114B3">
        <w:rPr>
          <w:color w:val="000000" w:themeColor="text1"/>
          <w:sz w:val="32"/>
        </w:rPr>
        <w:t xml:space="preserve">                        </w:t>
      </w:r>
    </w:p>
    <w:sectPr w:rsidR="000F632D" w:rsidRPr="00B114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44F"/>
    <w:multiLevelType w:val="hybridMultilevel"/>
    <w:tmpl w:val="0B3A3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8B"/>
    <w:rsid w:val="000233F2"/>
    <w:rsid w:val="000F632D"/>
    <w:rsid w:val="002E7AB8"/>
    <w:rsid w:val="00397D82"/>
    <w:rsid w:val="00682C8C"/>
    <w:rsid w:val="00721831"/>
    <w:rsid w:val="007520A6"/>
    <w:rsid w:val="007F0FB1"/>
    <w:rsid w:val="00911538"/>
    <w:rsid w:val="00AC62DD"/>
    <w:rsid w:val="00AC7D05"/>
    <w:rsid w:val="00B114B3"/>
    <w:rsid w:val="00BF3C8B"/>
    <w:rsid w:val="00E7573B"/>
    <w:rsid w:val="00F34159"/>
    <w:rsid w:val="00F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41E05-2DA8-48AA-84DD-B54B09FF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C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0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SPeaceCouncil/?link_id=2&amp;can_id=aaa6259fc90a3a82f6fffb41b2a607ed&amp;source=email-us-peace-council-statement-the-escalating-crisis-in-ukraine-poses-an-imminent-threat-to-world-peace-2&amp;email_referrer=email_1488986&amp;email_subject=us-peace-council-statement-on-russias-military-intervention-in-ukra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peacecouncil.org/?link_id=1&amp;can_id=aaa6259fc90a3a82f6fffb41b2a607ed&amp;source=email-us-peace-council-statement-the-escalating-crisis-in-ukraine-poses-an-imminent-threat-to-world-peace-2&amp;email_referrer=email_1488986&amp;email_subject=us-peace-council-statement-on-russias-military-intervention-in-ukra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C@USPeaceCouncil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ass.ru/mezhdunarodnaya-panorama/158889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etter-gegen-den-krieg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6</cp:revision>
  <dcterms:created xsi:type="dcterms:W3CDTF">2023-01-26T11:12:00Z</dcterms:created>
  <dcterms:modified xsi:type="dcterms:W3CDTF">2023-01-26T11:37:00Z</dcterms:modified>
</cp:coreProperties>
</file>