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17" w:rsidRPr="00261096" w:rsidRDefault="00E14017" w:rsidP="0026109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b/>
          <w:bCs/>
          <w:kern w:val="36"/>
          <w:sz w:val="24"/>
          <w:szCs w:val="24"/>
          <w:lang w:val="ru-RU" w:eastAsia="de-DE"/>
        </w:rPr>
        <w:t>Путин поручил главам регионов посетить пострадавшие от паводков районы</w:t>
      </w:r>
    </w:p>
    <w:p w:rsidR="00E14017" w:rsidRDefault="00E14017" w:rsidP="001C2D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Российский лидер Владимир Путин в ходе совещания по вопросу ликвидации последствий паводков на Дальнем Востоке поручил главам регионов лично посетить пострадавшие районы, оказать помощь быстро и эффективно.</w:t>
      </w:r>
    </w:p>
    <w:p w:rsidR="00E14017" w:rsidRPr="00261096" w:rsidRDefault="00E14017" w:rsidP="001C2D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E14017" w:rsidRPr="001C2D5A" w:rsidRDefault="00E14017" w:rsidP="001C2D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3F563A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Путин поручил главам регионов посетить пострадавшие от паводков районы" style="width:471.75pt;height:264.75pt;visibility:visible">
            <v:imagedata r:id="rId5" o:title=""/>
          </v:shape>
        </w:pict>
      </w:r>
    </w:p>
    <w:p w:rsidR="00E14017" w:rsidRPr="001C2D5A" w:rsidRDefault="00E14017" w:rsidP="001C2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eastAsia="de-DE"/>
        </w:rPr>
        <w:t xml:space="preserve">© Михаил Климентьев </w:t>
      </w:r>
    </w:p>
    <w:p w:rsidR="00E14017" w:rsidRPr="001C2D5A" w:rsidRDefault="00E14017" w:rsidP="001C2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eastAsia="de-DE"/>
        </w:rPr>
        <w:t xml:space="preserve">РИА Новости </w:t>
      </w:r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«Нельзя оставлять людей один на один с их проблемами. Каждый — я хочу это подчеркнуть, говорил об этом неоднократно и сейчас хочу сделать на этом дополнительный акцент, — именно каждый, кто пострадал от наводнений, должен получить поддержку, должен быть уже проинформирован о своих правах, положенных по закону выплатах, иметь возможность быстро, незамедлительно получить эти деньги, знать, куда обратиться», — сказал он.</w:t>
      </w:r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Как отметил Путин, пока это, к сожалению, «далеко не всегда происходит».</w:t>
      </w:r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«Люди до сих пор сталкиваются с чёрствостью и формализмом, с худшими и, к сожалению, весьма распространёнными чертами нашей бюрократии. Прошу должным образом инструктировать подчинённых, уважаемые коллеги, ответственно, нормально поставить всю работу, а глав регионов лично, никому не перепоручая, посетить пострадавшие районы. Самим, своими глазами посмотреть, что там происходит, с людьми поговорить, понять, что нужно сделать», — добавил он.</w:t>
      </w:r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13 сентября</w:t>
      </w:r>
      <w:r w:rsidRPr="001C2D5A">
        <w:rPr>
          <w:rFonts w:ascii="Times New Roman" w:hAnsi="Times New Roman" w:cs="Times New Roman"/>
          <w:sz w:val="24"/>
          <w:szCs w:val="24"/>
          <w:lang w:eastAsia="de-DE"/>
        </w:rPr>
        <w:t> </w:t>
      </w: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Путин </w:t>
      </w:r>
      <w:hyperlink r:id="rId6" w:tgtFrame="_blank" w:history="1">
        <w:r w:rsidRPr="001C2D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поручил правительству заложить в бюджет деньги</w:t>
        </w:r>
      </w:hyperlink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на восстановление жилья и инфраструктуры после паводка в Иркутской области.</w:t>
      </w:r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Как отмечали иркутские власти,</w:t>
      </w:r>
      <w:r w:rsidRPr="001C2D5A">
        <w:rPr>
          <w:rFonts w:ascii="Times New Roman" w:hAnsi="Times New Roman" w:cs="Times New Roman"/>
          <w:sz w:val="24"/>
          <w:szCs w:val="24"/>
          <w:lang w:eastAsia="de-DE"/>
        </w:rPr>
        <w:t> </w:t>
      </w:r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пострадавшими от паводка в регионе к настоящему времени </w:t>
      </w:r>
      <w:hyperlink r:id="rId7" w:tgtFrame="_blank" w:history="1">
        <w:r w:rsidRPr="001C2D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признаны 45 тыс. человек</w:t>
        </w:r>
      </w:hyperlink>
      <w:r w:rsidRPr="001C2D5A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Pr="001C2D5A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E14017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5117D4">
        <w:t xml:space="preserve"> </w:t>
      </w:r>
      <w:hyperlink r:id="rId8" w:history="1">
        <w:r w:rsidRPr="00D66620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https://russian.rt.com/russia/news/669046-putin-regiony-pavodki?utm_source=Newsletter&amp;utm_medium=Email&amp;utm_campaign=Email</w:t>
        </w:r>
      </w:hyperlink>
    </w:p>
    <w:p w:rsidR="00E14017" w:rsidRPr="001C2D5A" w:rsidRDefault="00E14017" w:rsidP="001C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1C2D5A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E14017" w:rsidRPr="001C2D5A" w:rsidRDefault="00E14017">
      <w:pPr>
        <w:rPr>
          <w:sz w:val="24"/>
          <w:szCs w:val="24"/>
        </w:rPr>
      </w:pPr>
    </w:p>
    <w:sectPr w:rsidR="00E14017" w:rsidRPr="001C2D5A" w:rsidSect="00B04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547"/>
    <w:multiLevelType w:val="multilevel"/>
    <w:tmpl w:val="E77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3C4E77"/>
    <w:multiLevelType w:val="multilevel"/>
    <w:tmpl w:val="C13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5A"/>
    <w:rsid w:val="001C2D5A"/>
    <w:rsid w:val="00261096"/>
    <w:rsid w:val="003F563A"/>
    <w:rsid w:val="00507B10"/>
    <w:rsid w:val="005117D4"/>
    <w:rsid w:val="0083174E"/>
    <w:rsid w:val="00B0408C"/>
    <w:rsid w:val="00D66620"/>
    <w:rsid w:val="00E1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2D5A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1C2D5A"/>
    <w:rPr>
      <w:color w:val="0000FF"/>
      <w:u w:val="single"/>
    </w:rPr>
  </w:style>
  <w:style w:type="character" w:customStyle="1" w:styleId="sharingcounter">
    <w:name w:val="sharing__counter"/>
    <w:basedOn w:val="DefaultParagraphFont"/>
    <w:uiPriority w:val="99"/>
    <w:rsid w:val="001C2D5A"/>
  </w:style>
  <w:style w:type="paragraph" w:styleId="NormalWeb">
    <w:name w:val="Normal (Web)"/>
    <w:basedOn w:val="Normal"/>
    <w:uiPriority w:val="99"/>
    <w:semiHidden/>
    <w:rsid w:val="001C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.rt.com/russia/news/669046-putin-regiony-pavodki?utm_source=Newsletter&amp;utm_medium=Email&amp;utm_campaign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.rt.com/russia/news/657876-irkutskaya-oblast-pavo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.rt.com/russia/news/667987-putin-pavodok-priangary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Путин поручил главам регионов посетить пострадавшие от паводков районы</dc:title>
  <dc:subject/>
  <dc:creator>Brigitte Queck</dc:creator>
  <cp:keywords/>
  <dc:description/>
  <cp:lastModifiedBy>moomoojost</cp:lastModifiedBy>
  <cp:revision>2</cp:revision>
  <dcterms:created xsi:type="dcterms:W3CDTF">2019-09-25T22:38:00Z</dcterms:created>
  <dcterms:modified xsi:type="dcterms:W3CDTF">2019-09-25T22:38:00Z</dcterms:modified>
</cp:coreProperties>
</file>