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751" w:rsidRPr="00FD4270" w:rsidRDefault="00617751" w:rsidP="007019A9">
      <w:pPr>
        <w:spacing w:before="100" w:beforeAutospacing="1" w:after="100" w:afterAutospacing="1" w:line="240" w:lineRule="auto"/>
        <w:jc w:val="center"/>
        <w:rPr>
          <w:rFonts w:ascii="Times New Roman" w:eastAsia="Times New Roman" w:hAnsi="Times New Roman" w:cs="Times New Roman"/>
          <w:b/>
          <w:bCs/>
          <w:sz w:val="24"/>
          <w:szCs w:val="28"/>
          <w:lang w:eastAsia="de-DE"/>
        </w:rPr>
      </w:pPr>
      <w:r w:rsidRPr="00FD4270">
        <w:rPr>
          <w:rFonts w:ascii="Times New Roman" w:eastAsia="Times New Roman" w:hAnsi="Times New Roman" w:cs="Times New Roman"/>
          <w:b/>
          <w:bCs/>
          <w:sz w:val="24"/>
          <w:szCs w:val="28"/>
          <w:lang w:eastAsia="de-DE"/>
        </w:rPr>
        <w:t>Israelische Kampfflugzeuge fliegen Luftangriff auf Syrien in Deckung eines</w:t>
      </w:r>
    </w:p>
    <w:p w:rsidR="00617751" w:rsidRPr="00FD4270" w:rsidRDefault="00617751" w:rsidP="007019A9">
      <w:pPr>
        <w:spacing w:before="100" w:beforeAutospacing="1" w:after="100" w:afterAutospacing="1" w:line="240" w:lineRule="auto"/>
        <w:jc w:val="center"/>
        <w:rPr>
          <w:rFonts w:ascii="Times New Roman" w:eastAsia="Times New Roman" w:hAnsi="Times New Roman" w:cs="Times New Roman"/>
          <w:b/>
          <w:bCs/>
          <w:sz w:val="24"/>
          <w:szCs w:val="28"/>
          <w:lang w:eastAsia="de-DE"/>
        </w:rPr>
      </w:pPr>
      <w:r w:rsidRPr="00FD4270">
        <w:rPr>
          <w:rFonts w:ascii="Times New Roman" w:eastAsia="Times New Roman" w:hAnsi="Times New Roman" w:cs="Times New Roman"/>
          <w:b/>
          <w:bCs/>
          <w:sz w:val="24"/>
          <w:szCs w:val="28"/>
          <w:lang w:eastAsia="de-DE"/>
        </w:rPr>
        <w:t>iranischen Passagierflugzeuges</w:t>
      </w:r>
    </w:p>
    <w:p w:rsidR="00617751" w:rsidRPr="00FD4270" w:rsidRDefault="00617751" w:rsidP="007019A9">
      <w:pPr>
        <w:spacing w:before="100" w:beforeAutospacing="1" w:after="100" w:afterAutospacing="1" w:line="240" w:lineRule="auto"/>
        <w:jc w:val="center"/>
        <w:rPr>
          <w:rFonts w:ascii="Times New Roman" w:eastAsia="Times New Roman" w:hAnsi="Times New Roman" w:cs="Times New Roman"/>
          <w:sz w:val="24"/>
          <w:szCs w:val="24"/>
          <w:lang w:eastAsia="de-DE"/>
        </w:rPr>
      </w:pPr>
      <w:r w:rsidRPr="00FD4270">
        <w:rPr>
          <w:rFonts w:ascii="Times New Roman" w:eastAsia="Times New Roman" w:hAnsi="Times New Roman" w:cs="Times New Roman"/>
          <w:bCs/>
          <w:sz w:val="24"/>
          <w:szCs w:val="28"/>
          <w:lang w:eastAsia="de-DE"/>
        </w:rPr>
        <w:t>gekürzt und kommentiert von Brigitte Queck</w:t>
      </w:r>
    </w:p>
    <w:p w:rsidR="0015390D" w:rsidRPr="00FD4270" w:rsidRDefault="0015390D" w:rsidP="0015390D">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Am 6. Februar hatten 4 F-16 Kampfflugzeuge der israelischen Luft</w:t>
      </w:r>
      <w:r w:rsidR="00A71F85" w:rsidRPr="00FD4270">
        <w:rPr>
          <w:rFonts w:ascii="Times New Roman" w:eastAsia="Times New Roman" w:hAnsi="Times New Roman" w:cs="Times New Roman"/>
          <w:sz w:val="24"/>
          <w:szCs w:val="24"/>
          <w:lang w:eastAsia="de-DE"/>
        </w:rPr>
        <w:t>waffe einen Luftangriff mit 8</w:t>
      </w:r>
      <w:r w:rsidRPr="00FD4270">
        <w:rPr>
          <w:rFonts w:ascii="Times New Roman" w:eastAsia="Times New Roman" w:hAnsi="Times New Roman" w:cs="Times New Roman"/>
          <w:sz w:val="24"/>
          <w:szCs w:val="24"/>
          <w:lang w:eastAsia="de-DE"/>
        </w:rPr>
        <w:t xml:space="preserve"> Lenkflugkörpern auf Ziele in Vororten von Damaskus durchgeführt, ohne dabei in den Luftraum der Syrischen Arabischen Republik einzudringen.</w:t>
      </w:r>
    </w:p>
    <w:p w:rsidR="0015390D" w:rsidRPr="00FD4270" w:rsidRDefault="0015390D" w:rsidP="0015390D">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Zur gleichen Zeit flog ein iranischer Airbus A320 Passagierflugzeug mit 172 Passagieren den internationalen Flughafen von Damaskus an.</w:t>
      </w:r>
    </w:p>
    <w:p w:rsidR="0015390D" w:rsidRPr="00FD4270" w:rsidRDefault="0015390D" w:rsidP="0015390D">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 xml:space="preserve">Dieses Passagierflugzeug, das sich von Teheran kommend auf dem Landeanflug auf den Flughafen Damaskus befand, wäre beinahe unter "Raketen- und Artilleriebeschuss der syrischen Flugabwehr" geraten, weil Piloten der israelischen Luftwaffe DIESES ZIVILFLUGZEUG BENUTZTEN, um sich bei ihrem Angriff auf die Umgebung von Damaskus vor den Radaren der syrischen Flugabwehr zu tarnen. </w:t>
      </w:r>
    </w:p>
    <w:p w:rsidR="0015390D" w:rsidRPr="00FD4270" w:rsidRDefault="0015390D" w:rsidP="0015390D">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 xml:space="preserve">Nur durch die Umsicht der syrischen Fluglotsen am Flughafen von Damaskus konnte eine Katastrophe verhindert </w:t>
      </w:r>
      <w:proofErr w:type="gramStart"/>
      <w:r w:rsidRPr="00FD4270">
        <w:rPr>
          <w:rFonts w:ascii="Times New Roman" w:eastAsia="Times New Roman" w:hAnsi="Times New Roman" w:cs="Times New Roman"/>
          <w:sz w:val="24"/>
          <w:szCs w:val="24"/>
          <w:lang w:eastAsia="de-DE"/>
        </w:rPr>
        <w:t>werden !</w:t>
      </w:r>
      <w:proofErr w:type="gramEnd"/>
    </w:p>
    <w:p w:rsidR="00617751" w:rsidRPr="00FD4270" w:rsidRDefault="00617751"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Rus</w:t>
      </w:r>
      <w:r w:rsidR="007019A9">
        <w:rPr>
          <w:rFonts w:ascii="Times New Roman" w:eastAsia="Times New Roman" w:hAnsi="Times New Roman" w:cs="Times New Roman"/>
          <w:sz w:val="24"/>
          <w:szCs w:val="24"/>
          <w:lang w:eastAsia="de-DE"/>
        </w:rPr>
        <w:t xml:space="preserve">sland verurteilte das Vorgehen </w:t>
      </w:r>
      <w:r w:rsidRPr="00FD4270">
        <w:rPr>
          <w:rFonts w:ascii="Times New Roman" w:eastAsia="Times New Roman" w:hAnsi="Times New Roman" w:cs="Times New Roman"/>
          <w:sz w:val="24"/>
          <w:szCs w:val="24"/>
          <w:lang w:eastAsia="de-DE"/>
        </w:rPr>
        <w:t>Israels aufs Schärfste</w:t>
      </w:r>
      <w:proofErr w:type="gramStart"/>
      <w:r w:rsidRPr="00FD4270">
        <w:rPr>
          <w:rFonts w:ascii="Times New Roman" w:eastAsia="Times New Roman" w:hAnsi="Times New Roman" w:cs="Times New Roman"/>
          <w:sz w:val="24"/>
          <w:szCs w:val="24"/>
          <w:lang w:eastAsia="de-DE"/>
        </w:rPr>
        <w:t>. .</w:t>
      </w:r>
      <w:proofErr w:type="gramEnd"/>
      <w:r w:rsidRPr="00FD4270">
        <w:rPr>
          <w:rFonts w:ascii="Times New Roman" w:eastAsia="Times New Roman" w:hAnsi="Times New Roman" w:cs="Times New Roman"/>
          <w:sz w:val="24"/>
          <w:szCs w:val="24"/>
          <w:lang w:eastAsia="de-DE"/>
        </w:rPr>
        <w:t xml:space="preserve"> </w:t>
      </w:r>
    </w:p>
    <w:p w:rsidR="00617751" w:rsidRPr="00FD4270" w:rsidRDefault="00617751"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 xml:space="preserve">Dies berichtete Generalmajor Igor </w:t>
      </w:r>
      <w:proofErr w:type="spellStart"/>
      <w:r w:rsidRPr="00FD4270">
        <w:rPr>
          <w:rFonts w:ascii="Times New Roman" w:eastAsia="Times New Roman" w:hAnsi="Times New Roman" w:cs="Times New Roman"/>
          <w:sz w:val="24"/>
          <w:szCs w:val="24"/>
          <w:lang w:eastAsia="de-DE"/>
        </w:rPr>
        <w:t>Konaschenkow</w:t>
      </w:r>
      <w:proofErr w:type="spellEnd"/>
      <w:r w:rsidRPr="00FD4270">
        <w:rPr>
          <w:rFonts w:ascii="Times New Roman" w:eastAsia="Times New Roman" w:hAnsi="Times New Roman" w:cs="Times New Roman"/>
          <w:sz w:val="24"/>
          <w:szCs w:val="24"/>
          <w:lang w:eastAsia="de-DE"/>
        </w:rPr>
        <w:t>, offizieller Vertreter des russischen Verteidigungsministeriums.</w:t>
      </w:r>
    </w:p>
    <w:p w:rsidR="00617751" w:rsidRPr="00FD4270" w:rsidRDefault="0015390D"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Er berichtete ferner, dass das Flugzeug</w:t>
      </w:r>
      <w:r w:rsidR="00617751" w:rsidRPr="00FD4270">
        <w:rPr>
          <w:rFonts w:ascii="Times New Roman" w:eastAsia="Times New Roman" w:hAnsi="Times New Roman" w:cs="Times New Roman"/>
          <w:sz w:val="24"/>
          <w:szCs w:val="24"/>
          <w:lang w:eastAsia="de-DE"/>
        </w:rPr>
        <w:t xml:space="preserve"> von Fluglotsen aus der Feuerlinie geleitet </w:t>
      </w:r>
      <w:r w:rsidR="00A71F85" w:rsidRPr="00FD4270">
        <w:rPr>
          <w:rFonts w:ascii="Times New Roman" w:eastAsia="Times New Roman" w:hAnsi="Times New Roman" w:cs="Times New Roman"/>
          <w:sz w:val="24"/>
          <w:szCs w:val="24"/>
          <w:lang w:eastAsia="de-DE"/>
        </w:rPr>
        <w:t>wurde</w:t>
      </w:r>
      <w:r w:rsidRPr="00FD4270">
        <w:rPr>
          <w:rFonts w:ascii="Times New Roman" w:eastAsia="Times New Roman" w:hAnsi="Times New Roman" w:cs="Times New Roman"/>
          <w:sz w:val="24"/>
          <w:szCs w:val="24"/>
          <w:lang w:eastAsia="de-DE"/>
        </w:rPr>
        <w:t xml:space="preserve"> </w:t>
      </w:r>
      <w:proofErr w:type="gramStart"/>
      <w:r w:rsidRPr="00FD4270">
        <w:rPr>
          <w:rFonts w:ascii="Times New Roman" w:eastAsia="Times New Roman" w:hAnsi="Times New Roman" w:cs="Times New Roman"/>
          <w:sz w:val="24"/>
          <w:szCs w:val="24"/>
          <w:lang w:eastAsia="de-DE"/>
        </w:rPr>
        <w:t>und  auf</w:t>
      </w:r>
      <w:proofErr w:type="gramEnd"/>
      <w:r w:rsidRPr="00FD4270">
        <w:rPr>
          <w:rFonts w:ascii="Times New Roman" w:eastAsia="Times New Roman" w:hAnsi="Times New Roman" w:cs="Times New Roman"/>
          <w:sz w:val="24"/>
          <w:szCs w:val="24"/>
          <w:lang w:eastAsia="de-DE"/>
        </w:rPr>
        <w:t xml:space="preserve"> dem russischen Militärflugplatz</w:t>
      </w:r>
      <w:r w:rsidR="00617751" w:rsidRPr="00FD4270">
        <w:rPr>
          <w:rFonts w:ascii="Times New Roman" w:eastAsia="Times New Roman" w:hAnsi="Times New Roman" w:cs="Times New Roman"/>
          <w:sz w:val="24"/>
          <w:szCs w:val="24"/>
          <w:lang w:eastAsia="de-DE"/>
        </w:rPr>
        <w:t xml:space="preserve"> </w:t>
      </w:r>
      <w:proofErr w:type="spellStart"/>
      <w:r w:rsidR="00617751" w:rsidRPr="00FD4270">
        <w:rPr>
          <w:rFonts w:ascii="Times New Roman" w:eastAsia="Times New Roman" w:hAnsi="Times New Roman" w:cs="Times New Roman"/>
          <w:sz w:val="24"/>
          <w:szCs w:val="24"/>
          <w:lang w:eastAsia="de-DE"/>
        </w:rPr>
        <w:t>Chmeimim</w:t>
      </w:r>
      <w:proofErr w:type="spellEnd"/>
      <w:r w:rsidR="00617751" w:rsidRPr="00FD4270">
        <w:rPr>
          <w:rFonts w:ascii="Times New Roman" w:eastAsia="Times New Roman" w:hAnsi="Times New Roman" w:cs="Times New Roman"/>
          <w:sz w:val="24"/>
          <w:szCs w:val="24"/>
          <w:lang w:eastAsia="de-DE"/>
        </w:rPr>
        <w:t xml:space="preserve"> sicher landen</w:t>
      </w:r>
      <w:r w:rsidRPr="00FD4270">
        <w:rPr>
          <w:rFonts w:ascii="Times New Roman" w:eastAsia="Times New Roman" w:hAnsi="Times New Roman" w:cs="Times New Roman"/>
          <w:sz w:val="24"/>
          <w:szCs w:val="24"/>
          <w:lang w:eastAsia="de-DE"/>
        </w:rPr>
        <w:t xml:space="preserve"> konnte</w:t>
      </w:r>
      <w:r w:rsidR="00617751" w:rsidRPr="00FD4270">
        <w:rPr>
          <w:rFonts w:ascii="Times New Roman" w:eastAsia="Times New Roman" w:hAnsi="Times New Roman" w:cs="Times New Roman"/>
          <w:sz w:val="24"/>
          <w:szCs w:val="24"/>
          <w:lang w:eastAsia="de-DE"/>
        </w:rPr>
        <w:t xml:space="preserve">. </w:t>
      </w:r>
    </w:p>
    <w:p w:rsidR="00617751" w:rsidRPr="00FD4270" w:rsidRDefault="0015390D"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Einen ähnlichen Vorfall hatte es</w:t>
      </w:r>
      <w:r w:rsidR="00617751" w:rsidRPr="00FD4270">
        <w:rPr>
          <w:rFonts w:ascii="Times New Roman" w:eastAsia="Times New Roman" w:hAnsi="Times New Roman" w:cs="Times New Roman"/>
          <w:sz w:val="24"/>
          <w:szCs w:val="24"/>
          <w:lang w:eastAsia="de-DE"/>
        </w:rPr>
        <w:t xml:space="preserve"> im September 2018</w:t>
      </w:r>
      <w:r w:rsidRPr="00FD4270">
        <w:rPr>
          <w:rFonts w:ascii="Times New Roman" w:eastAsia="Times New Roman" w:hAnsi="Times New Roman" w:cs="Times New Roman"/>
          <w:sz w:val="24"/>
          <w:szCs w:val="24"/>
          <w:lang w:eastAsia="de-DE"/>
        </w:rPr>
        <w:t xml:space="preserve"> gegeben, bei dem</w:t>
      </w:r>
      <w:r w:rsidR="00617751" w:rsidRPr="00FD4270">
        <w:rPr>
          <w:rFonts w:ascii="Times New Roman" w:eastAsia="Times New Roman" w:hAnsi="Times New Roman" w:cs="Times New Roman"/>
          <w:sz w:val="24"/>
          <w:szCs w:val="24"/>
          <w:lang w:eastAsia="de-DE"/>
        </w:rPr>
        <w:t xml:space="preserve"> 15 russische Soldaten ums Leben</w:t>
      </w:r>
      <w:r w:rsidRPr="00FD4270">
        <w:rPr>
          <w:rFonts w:ascii="Times New Roman" w:eastAsia="Times New Roman" w:hAnsi="Times New Roman" w:cs="Times New Roman"/>
          <w:sz w:val="24"/>
          <w:szCs w:val="24"/>
          <w:lang w:eastAsia="de-DE"/>
        </w:rPr>
        <w:t xml:space="preserve"> kamen</w:t>
      </w:r>
      <w:r w:rsidR="00617751" w:rsidRPr="00FD4270">
        <w:rPr>
          <w:rFonts w:ascii="Times New Roman" w:eastAsia="Times New Roman" w:hAnsi="Times New Roman" w:cs="Times New Roman"/>
          <w:sz w:val="24"/>
          <w:szCs w:val="24"/>
          <w:lang w:eastAsia="de-DE"/>
        </w:rPr>
        <w:t>, die</w:t>
      </w:r>
      <w:r w:rsidRPr="00FD4270">
        <w:rPr>
          <w:rFonts w:ascii="Times New Roman" w:eastAsia="Times New Roman" w:hAnsi="Times New Roman" w:cs="Times New Roman"/>
          <w:sz w:val="24"/>
          <w:szCs w:val="24"/>
          <w:lang w:eastAsia="de-DE"/>
        </w:rPr>
        <w:t xml:space="preserve"> sich </w:t>
      </w:r>
      <w:bookmarkStart w:id="0" w:name="_GoBack"/>
      <w:bookmarkEnd w:id="0"/>
      <w:r w:rsidR="00617751" w:rsidRPr="00FD4270">
        <w:rPr>
          <w:rFonts w:ascii="Times New Roman" w:eastAsia="Times New Roman" w:hAnsi="Times New Roman" w:cs="Times New Roman"/>
          <w:sz w:val="24"/>
          <w:szCs w:val="24"/>
          <w:lang w:eastAsia="de-DE"/>
        </w:rPr>
        <w:t>an Bord eines Transportflugzeu</w:t>
      </w:r>
      <w:r w:rsidRPr="00FD4270">
        <w:rPr>
          <w:rFonts w:ascii="Times New Roman" w:eastAsia="Times New Roman" w:hAnsi="Times New Roman" w:cs="Times New Roman"/>
          <w:sz w:val="24"/>
          <w:szCs w:val="24"/>
          <w:lang w:eastAsia="de-DE"/>
        </w:rPr>
        <w:t xml:space="preserve">gs des Typs </w:t>
      </w:r>
      <w:proofErr w:type="spellStart"/>
      <w:r w:rsidRPr="00FD4270">
        <w:rPr>
          <w:rFonts w:ascii="Times New Roman" w:eastAsia="Times New Roman" w:hAnsi="Times New Roman" w:cs="Times New Roman"/>
          <w:sz w:val="24"/>
          <w:szCs w:val="24"/>
          <w:lang w:eastAsia="de-DE"/>
        </w:rPr>
        <w:t>Iljushin</w:t>
      </w:r>
      <w:proofErr w:type="spellEnd"/>
      <w:r w:rsidRPr="00FD4270">
        <w:rPr>
          <w:rFonts w:ascii="Times New Roman" w:eastAsia="Times New Roman" w:hAnsi="Times New Roman" w:cs="Times New Roman"/>
          <w:sz w:val="24"/>
          <w:szCs w:val="24"/>
          <w:lang w:eastAsia="de-DE"/>
        </w:rPr>
        <w:t xml:space="preserve"> Il-20 befanden</w:t>
      </w:r>
      <w:r w:rsidR="00617751" w:rsidRPr="00FD4270">
        <w:rPr>
          <w:rFonts w:ascii="Times New Roman" w:eastAsia="Times New Roman" w:hAnsi="Times New Roman" w:cs="Times New Roman"/>
          <w:sz w:val="24"/>
          <w:szCs w:val="24"/>
          <w:lang w:eastAsia="de-DE"/>
        </w:rPr>
        <w:t>.</w:t>
      </w:r>
    </w:p>
    <w:p w:rsidR="00736D36" w:rsidRPr="00FD4270" w:rsidRDefault="0015390D"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K. betonte, dass Israel</w:t>
      </w:r>
      <w:r w:rsidR="00736D36" w:rsidRPr="00FD4270">
        <w:rPr>
          <w:rFonts w:ascii="Times New Roman" w:eastAsia="Times New Roman" w:hAnsi="Times New Roman" w:cs="Times New Roman"/>
          <w:sz w:val="24"/>
          <w:szCs w:val="24"/>
          <w:lang w:eastAsia="de-DE"/>
        </w:rPr>
        <w:t>s Radarüberwachung in der Lage sei,</w:t>
      </w:r>
      <w:r w:rsidRPr="00FD4270">
        <w:rPr>
          <w:rFonts w:ascii="Times New Roman" w:eastAsia="Times New Roman" w:hAnsi="Times New Roman" w:cs="Times New Roman"/>
          <w:sz w:val="24"/>
          <w:szCs w:val="24"/>
          <w:lang w:eastAsia="de-DE"/>
        </w:rPr>
        <w:t xml:space="preserve"> nicht nur die oberen Höhenlagen, in denen sich die Passagierflugzeuge bewegen, sondern speziell auch die Situation in den niederen Höhenlagen um den Flughafen von Damaskus deutlich zu überschauen.</w:t>
      </w:r>
    </w:p>
    <w:p w:rsidR="00A71F85" w:rsidRPr="00FD4270" w:rsidRDefault="0015390D"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Israels Luftwaffe wusste also jederzeit Bescheid, ob und wie</w:t>
      </w:r>
      <w:r w:rsidR="00736D36" w:rsidRPr="00FD4270">
        <w:rPr>
          <w:rFonts w:ascii="Times New Roman" w:eastAsia="Times New Roman" w:hAnsi="Times New Roman" w:cs="Times New Roman"/>
          <w:sz w:val="24"/>
          <w:szCs w:val="24"/>
          <w:lang w:eastAsia="de-DE"/>
        </w:rPr>
        <w:t xml:space="preserve"> </w:t>
      </w:r>
      <w:r w:rsidRPr="00FD4270">
        <w:rPr>
          <w:rFonts w:ascii="Times New Roman" w:eastAsia="Times New Roman" w:hAnsi="Times New Roman" w:cs="Times New Roman"/>
          <w:sz w:val="24"/>
          <w:szCs w:val="24"/>
          <w:lang w:eastAsia="de-DE"/>
        </w:rPr>
        <w:t xml:space="preserve">viele zivile Flugzeuge sich über dem Zielgebiet ihrer Angriffe befinden. </w:t>
      </w:r>
    </w:p>
    <w:p w:rsidR="00736D36" w:rsidRPr="00FD4270" w:rsidRDefault="0015390D" w:rsidP="00617751">
      <w:pPr>
        <w:spacing w:before="100" w:beforeAutospacing="1" w:after="100" w:afterAutospacing="1" w:line="240" w:lineRule="auto"/>
        <w:rPr>
          <w:rFonts w:ascii="Times New Roman" w:eastAsia="Times New Roman" w:hAnsi="Times New Roman" w:cs="Times New Roman"/>
          <w:b/>
          <w:bCs/>
          <w:sz w:val="24"/>
          <w:szCs w:val="24"/>
          <w:lang w:eastAsia="de-DE"/>
        </w:rPr>
      </w:pPr>
      <w:r w:rsidRPr="00FD4270">
        <w:rPr>
          <w:rFonts w:ascii="Times New Roman" w:eastAsia="Times New Roman" w:hAnsi="Times New Roman" w:cs="Times New Roman"/>
          <w:sz w:val="24"/>
          <w:szCs w:val="24"/>
          <w:lang w:eastAsia="de-DE"/>
        </w:rPr>
        <w:t xml:space="preserve">Damit wäre auf Seite des israelischen Militärs der Tatbestand erfüllt, </w:t>
      </w:r>
      <w:r w:rsidR="00736D36" w:rsidRPr="00FD4270">
        <w:rPr>
          <w:rFonts w:ascii="Times New Roman" w:eastAsia="Times New Roman" w:hAnsi="Times New Roman" w:cs="Times New Roman"/>
          <w:sz w:val="24"/>
          <w:szCs w:val="24"/>
          <w:lang w:eastAsia="de-DE"/>
        </w:rPr>
        <w:t xml:space="preserve">DEN MÖGLICHEN TOD DER LEBENDEN SCHUTZSCHILDE AN BORD DES ZIVILFLUGZEUGS </w:t>
      </w:r>
      <w:proofErr w:type="spellStart"/>
      <w:r w:rsidR="00736D36" w:rsidRPr="00FD4270">
        <w:rPr>
          <w:rFonts w:ascii="Times New Roman" w:eastAsia="Times New Roman" w:hAnsi="Times New Roman" w:cs="Times New Roman"/>
          <w:sz w:val="24"/>
          <w:szCs w:val="24"/>
          <w:lang w:eastAsia="de-DE"/>
        </w:rPr>
        <w:t>BEWUßT</w:t>
      </w:r>
      <w:proofErr w:type="spellEnd"/>
      <w:r w:rsidR="00736D36" w:rsidRPr="00FD4270">
        <w:rPr>
          <w:rFonts w:ascii="Times New Roman" w:eastAsia="Times New Roman" w:hAnsi="Times New Roman" w:cs="Times New Roman"/>
          <w:sz w:val="24"/>
          <w:szCs w:val="24"/>
          <w:lang w:eastAsia="de-DE"/>
        </w:rPr>
        <w:t xml:space="preserve"> IN KAUF GENOMMEN ZU </w:t>
      </w:r>
      <w:proofErr w:type="gramStart"/>
      <w:r w:rsidR="00736D36" w:rsidRPr="00FD4270">
        <w:rPr>
          <w:rFonts w:ascii="Times New Roman" w:eastAsia="Times New Roman" w:hAnsi="Times New Roman" w:cs="Times New Roman"/>
          <w:sz w:val="24"/>
          <w:szCs w:val="24"/>
          <w:lang w:eastAsia="de-DE"/>
        </w:rPr>
        <w:t>HABEN !!!</w:t>
      </w:r>
      <w:proofErr w:type="gramEnd"/>
      <w:r w:rsidR="00736D36" w:rsidRPr="00FD4270">
        <w:rPr>
          <w:rFonts w:ascii="Times New Roman" w:eastAsia="Times New Roman" w:hAnsi="Times New Roman" w:cs="Times New Roman"/>
          <w:b/>
          <w:bCs/>
          <w:sz w:val="24"/>
          <w:szCs w:val="24"/>
          <w:lang w:eastAsia="de-DE"/>
        </w:rPr>
        <w:t xml:space="preserve"> </w:t>
      </w:r>
    </w:p>
    <w:p w:rsidR="00736D36" w:rsidRPr="00FD4270" w:rsidRDefault="00736D36"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Man kann davon ausgehen, dass Israel dafür Vergeltung üben wollte, weil am Vortag, den 5. Februar</w:t>
      </w:r>
      <w:r w:rsidR="001867A2" w:rsidRPr="00FD4270">
        <w:rPr>
          <w:rFonts w:ascii="Times New Roman" w:eastAsia="Times New Roman" w:hAnsi="Times New Roman" w:cs="Times New Roman"/>
          <w:sz w:val="24"/>
          <w:szCs w:val="24"/>
          <w:lang w:eastAsia="de-DE"/>
        </w:rPr>
        <w:t>,</w:t>
      </w:r>
      <w:r w:rsidRPr="00FD4270">
        <w:rPr>
          <w:rFonts w:ascii="Times New Roman" w:eastAsia="Times New Roman" w:hAnsi="Times New Roman" w:cs="Times New Roman"/>
          <w:sz w:val="24"/>
          <w:szCs w:val="24"/>
          <w:lang w:eastAsia="de-DE"/>
        </w:rPr>
        <w:t xml:space="preserve"> syrische Truppen die Stadt </w:t>
      </w:r>
      <w:proofErr w:type="spellStart"/>
      <w:r w:rsidRPr="00FD4270">
        <w:rPr>
          <w:rFonts w:ascii="Times New Roman" w:eastAsia="Times New Roman" w:hAnsi="Times New Roman" w:cs="Times New Roman"/>
          <w:sz w:val="24"/>
          <w:szCs w:val="24"/>
          <w:lang w:eastAsia="de-DE"/>
        </w:rPr>
        <w:t>Saraqib</w:t>
      </w:r>
      <w:proofErr w:type="spellEnd"/>
      <w:r w:rsidRPr="00FD4270">
        <w:rPr>
          <w:rFonts w:ascii="Times New Roman" w:eastAsia="Times New Roman" w:hAnsi="Times New Roman" w:cs="Times New Roman"/>
          <w:sz w:val="24"/>
          <w:szCs w:val="24"/>
          <w:lang w:eastAsia="de-DE"/>
        </w:rPr>
        <w:t xml:space="preserve"> von Kämpfern des Al-Qaida-Ablegers Hayat </w:t>
      </w:r>
      <w:proofErr w:type="spellStart"/>
      <w:r w:rsidRPr="00FD4270">
        <w:rPr>
          <w:rFonts w:ascii="Times New Roman" w:eastAsia="Times New Roman" w:hAnsi="Times New Roman" w:cs="Times New Roman"/>
          <w:sz w:val="24"/>
          <w:szCs w:val="24"/>
          <w:lang w:eastAsia="de-DE"/>
        </w:rPr>
        <w:t>Tahrir</w:t>
      </w:r>
      <w:proofErr w:type="spellEnd"/>
      <w:r w:rsidRPr="00FD4270">
        <w:rPr>
          <w:rFonts w:ascii="Times New Roman" w:eastAsia="Times New Roman" w:hAnsi="Times New Roman" w:cs="Times New Roman"/>
          <w:sz w:val="24"/>
          <w:szCs w:val="24"/>
          <w:lang w:eastAsia="de-DE"/>
        </w:rPr>
        <w:t xml:space="preserve"> al-Scham befreit hatte. So der Fernsehsender </w:t>
      </w:r>
      <w:r w:rsidRPr="00FD4270">
        <w:rPr>
          <w:rFonts w:ascii="Times New Roman" w:eastAsia="Times New Roman" w:hAnsi="Times New Roman" w:cs="Times New Roman"/>
          <w:i/>
          <w:iCs/>
          <w:sz w:val="24"/>
          <w:szCs w:val="24"/>
          <w:lang w:eastAsia="de-DE"/>
        </w:rPr>
        <w:t xml:space="preserve">Al </w:t>
      </w:r>
      <w:proofErr w:type="spellStart"/>
      <w:r w:rsidRPr="00FD4270">
        <w:rPr>
          <w:rFonts w:ascii="Times New Roman" w:eastAsia="Times New Roman" w:hAnsi="Times New Roman" w:cs="Times New Roman"/>
          <w:i/>
          <w:iCs/>
          <w:sz w:val="24"/>
          <w:szCs w:val="24"/>
          <w:lang w:eastAsia="de-DE"/>
        </w:rPr>
        <w:t>Mayadin</w:t>
      </w:r>
      <w:proofErr w:type="spellEnd"/>
      <w:r w:rsidRPr="00FD4270">
        <w:rPr>
          <w:rFonts w:ascii="Times New Roman" w:eastAsia="Times New Roman" w:hAnsi="Times New Roman" w:cs="Times New Roman"/>
          <w:sz w:val="24"/>
          <w:szCs w:val="24"/>
          <w:lang w:eastAsia="de-DE"/>
        </w:rPr>
        <w:t>.</w:t>
      </w:r>
    </w:p>
    <w:p w:rsidR="00A71F85" w:rsidRPr="00FD4270" w:rsidRDefault="00736D36"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bCs/>
          <w:sz w:val="24"/>
          <w:szCs w:val="24"/>
          <w:lang w:eastAsia="de-DE"/>
        </w:rPr>
        <w:t xml:space="preserve">Ein ähnlicher Vorfall, </w:t>
      </w:r>
      <w:r w:rsidR="00491B41" w:rsidRPr="00FD4270">
        <w:rPr>
          <w:rFonts w:ascii="Times New Roman" w:eastAsia="Times New Roman" w:hAnsi="Times New Roman" w:cs="Times New Roman"/>
          <w:bCs/>
          <w:sz w:val="24"/>
          <w:szCs w:val="24"/>
          <w:lang w:eastAsia="de-DE"/>
        </w:rPr>
        <w:t xml:space="preserve">ereignete sich im </w:t>
      </w:r>
      <w:r w:rsidR="00491B41" w:rsidRPr="00FD4270">
        <w:rPr>
          <w:rFonts w:ascii="Times New Roman" w:eastAsia="Times New Roman" w:hAnsi="Times New Roman" w:cs="Times New Roman"/>
          <w:sz w:val="24"/>
          <w:szCs w:val="24"/>
          <w:lang w:eastAsia="de-DE"/>
        </w:rPr>
        <w:t xml:space="preserve">September 2018, als 4 israelische F-16 Kampfflugzeuge syrische Einrichtungen in der Provinz Latakia angriffen, wobei das </w:t>
      </w:r>
      <w:r w:rsidR="00491B41" w:rsidRPr="00FD4270">
        <w:rPr>
          <w:rFonts w:ascii="Times New Roman" w:eastAsia="Times New Roman" w:hAnsi="Times New Roman" w:cs="Times New Roman"/>
          <w:sz w:val="24"/>
          <w:szCs w:val="24"/>
          <w:lang w:eastAsia="de-DE"/>
        </w:rPr>
        <w:lastRenderedPageBreak/>
        <w:t xml:space="preserve">israelische Militär das russische Verteidigungsministerium nur eine Minute vor deren Beginn über die Militäroperation informiert hatte. So konnte die Il-20 nicht in einen sichereren Bereich umgeleitet werden. </w:t>
      </w:r>
    </w:p>
    <w:p w:rsidR="00A71F85" w:rsidRPr="00FD4270" w:rsidRDefault="00491B41"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Die israelischen Piloten benutzten damals das russische Flugzeug zur Tarnu</w:t>
      </w:r>
      <w:r w:rsidR="00A71F85" w:rsidRPr="00FD4270">
        <w:rPr>
          <w:rFonts w:ascii="Times New Roman" w:eastAsia="Times New Roman" w:hAnsi="Times New Roman" w:cs="Times New Roman"/>
          <w:sz w:val="24"/>
          <w:szCs w:val="24"/>
          <w:lang w:eastAsia="de-DE"/>
        </w:rPr>
        <w:t>ng vor den syrischen Radaren und</w:t>
      </w:r>
      <w:r w:rsidRPr="00FD4270">
        <w:rPr>
          <w:rFonts w:ascii="Times New Roman" w:eastAsia="Times New Roman" w:hAnsi="Times New Roman" w:cs="Times New Roman"/>
          <w:sz w:val="24"/>
          <w:szCs w:val="24"/>
          <w:lang w:eastAsia="de-DE"/>
        </w:rPr>
        <w:t xml:space="preserve"> brachten es so unter das Feuer der syrischen Luftabwehrkräfte</w:t>
      </w:r>
      <w:r w:rsidR="00A71F85" w:rsidRPr="00FD4270">
        <w:rPr>
          <w:rFonts w:ascii="Times New Roman" w:eastAsia="Times New Roman" w:hAnsi="Times New Roman" w:cs="Times New Roman"/>
          <w:sz w:val="24"/>
          <w:szCs w:val="24"/>
          <w:lang w:eastAsia="de-DE"/>
        </w:rPr>
        <w:t>.</w:t>
      </w:r>
    </w:p>
    <w:p w:rsidR="00491B41" w:rsidRPr="00FD4270" w:rsidRDefault="00A71F85"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Auf diese Weise</w:t>
      </w:r>
      <w:r w:rsidR="00491B41" w:rsidRPr="00FD4270">
        <w:rPr>
          <w:rFonts w:ascii="Times New Roman" w:eastAsia="Times New Roman" w:hAnsi="Times New Roman" w:cs="Times New Roman"/>
          <w:sz w:val="24"/>
          <w:szCs w:val="24"/>
          <w:lang w:eastAsia="de-DE"/>
        </w:rPr>
        <w:t xml:space="preserve"> wurde</w:t>
      </w:r>
      <w:r w:rsidR="00617751" w:rsidRPr="00FD4270">
        <w:rPr>
          <w:rFonts w:ascii="Times New Roman" w:eastAsia="Times New Roman" w:hAnsi="Times New Roman" w:cs="Times New Roman"/>
          <w:sz w:val="24"/>
          <w:szCs w:val="24"/>
          <w:lang w:eastAsia="de-DE"/>
        </w:rPr>
        <w:t xml:space="preserve"> </w:t>
      </w:r>
      <w:r w:rsidRPr="00FD4270">
        <w:rPr>
          <w:rFonts w:ascii="Times New Roman" w:eastAsia="Times New Roman" w:hAnsi="Times New Roman" w:cs="Times New Roman"/>
          <w:sz w:val="24"/>
          <w:szCs w:val="24"/>
          <w:lang w:eastAsia="de-DE"/>
        </w:rPr>
        <w:t xml:space="preserve">das russische Flugzeug </w:t>
      </w:r>
      <w:r w:rsidR="00617751" w:rsidRPr="00FD4270">
        <w:rPr>
          <w:rFonts w:ascii="Times New Roman" w:eastAsia="Times New Roman" w:hAnsi="Times New Roman" w:cs="Times New Roman"/>
          <w:sz w:val="24"/>
          <w:szCs w:val="24"/>
          <w:lang w:eastAsia="de-DE"/>
        </w:rPr>
        <w:t xml:space="preserve">von der Rakete eines S-200-Flugabwehrsystems abgeschossen. Bei dem Vorfall kamen 15 russische Soldaten ums Leben. </w:t>
      </w:r>
    </w:p>
    <w:p w:rsidR="00617751" w:rsidRPr="00FD4270" w:rsidRDefault="00491B41"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I</w:t>
      </w:r>
      <w:r w:rsidR="00617751" w:rsidRPr="00FD4270">
        <w:rPr>
          <w:rFonts w:ascii="Times New Roman" w:eastAsia="Times New Roman" w:hAnsi="Times New Roman" w:cs="Times New Roman"/>
          <w:sz w:val="24"/>
          <w:szCs w:val="24"/>
          <w:lang w:eastAsia="de-DE"/>
        </w:rPr>
        <w:t>m Dezember desselben Jahres brachte die israelische Luftwaffe bei einem Angriff auf Ziele im westlichen Teil von Damaskus zwei weitere Zivilflugzeuge in Gefahr. Israelische Kampfflugzeuge führten erneut eine Operation unter der unfreiwilligen "Deckung" ziviler Flugzeuge Dritter durch, die die Flughäfen von Damaskus und Beirut ansteuerten.</w:t>
      </w:r>
    </w:p>
    <w:p w:rsidR="00491B41" w:rsidRPr="00FD4270" w:rsidRDefault="00491B41"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u w:val="single"/>
          <w:lang w:eastAsia="de-DE"/>
        </w:rPr>
        <w:t>Kommentar zum Obigen</w:t>
      </w:r>
      <w:r w:rsidRPr="00FD4270">
        <w:rPr>
          <w:rFonts w:ascii="Times New Roman" w:eastAsia="Times New Roman" w:hAnsi="Times New Roman" w:cs="Times New Roman"/>
          <w:sz w:val="24"/>
          <w:szCs w:val="24"/>
          <w:lang w:eastAsia="de-DE"/>
        </w:rPr>
        <w:t>:</w:t>
      </w:r>
    </w:p>
    <w:p w:rsidR="00D203AC" w:rsidRPr="00FD4270" w:rsidRDefault="00D203AC" w:rsidP="00D203AC">
      <w:pPr>
        <w:spacing w:before="100" w:beforeAutospacing="1" w:after="100" w:afterAutospacing="1" w:line="240" w:lineRule="auto"/>
        <w:rPr>
          <w:rFonts w:ascii="Times New Roman" w:hAnsi="Times New Roman"/>
          <w:sz w:val="24"/>
          <w:szCs w:val="23"/>
        </w:rPr>
      </w:pPr>
      <w:r w:rsidRPr="00FD4270">
        <w:rPr>
          <w:rFonts w:ascii="Times New Roman" w:hAnsi="Times New Roman"/>
          <w:sz w:val="24"/>
          <w:szCs w:val="23"/>
        </w:rPr>
        <w:t>ISRAEL HAT MIT SEINEN AGRESSIONSHANDLUNGEN GEGEN SYRIEN NICHT NUR:</w:t>
      </w:r>
    </w:p>
    <w:p w:rsidR="00D203AC" w:rsidRPr="00FD4270" w:rsidRDefault="007019A9" w:rsidP="00D203AC">
      <w:pPr>
        <w:pStyle w:val="Listenabsatz"/>
        <w:numPr>
          <w:ilvl w:val="0"/>
          <w:numId w:val="1"/>
        </w:numPr>
        <w:spacing w:before="100" w:beforeAutospacing="1" w:after="100" w:afterAutospacing="1" w:line="240" w:lineRule="auto"/>
        <w:rPr>
          <w:rFonts w:ascii="Times New Roman" w:hAnsi="Times New Roman"/>
          <w:sz w:val="24"/>
          <w:szCs w:val="23"/>
        </w:rPr>
      </w:pPr>
      <w:r>
        <w:rPr>
          <w:rFonts w:ascii="Times New Roman" w:hAnsi="Times New Roman"/>
          <w:sz w:val="24"/>
          <w:szCs w:val="23"/>
        </w:rPr>
        <w:t>den Artikeln 1 und 2</w:t>
      </w:r>
      <w:r w:rsidR="00D203AC" w:rsidRPr="00FD4270">
        <w:rPr>
          <w:rFonts w:ascii="Times New Roman" w:hAnsi="Times New Roman"/>
          <w:sz w:val="24"/>
          <w:szCs w:val="23"/>
        </w:rPr>
        <w:t xml:space="preserve"> DER UNO CHARTA </w:t>
      </w:r>
      <w:proofErr w:type="gramStart"/>
      <w:r w:rsidR="00D203AC" w:rsidRPr="00FD4270">
        <w:rPr>
          <w:rFonts w:ascii="Times New Roman" w:hAnsi="Times New Roman"/>
          <w:sz w:val="24"/>
          <w:szCs w:val="23"/>
        </w:rPr>
        <w:t>zuwider gehandelt</w:t>
      </w:r>
      <w:proofErr w:type="gramEnd"/>
      <w:r w:rsidR="00D203AC" w:rsidRPr="00FD4270">
        <w:rPr>
          <w:rFonts w:ascii="Times New Roman" w:hAnsi="Times New Roman"/>
          <w:sz w:val="24"/>
          <w:szCs w:val="23"/>
        </w:rPr>
        <w:t>, die ein Gewalt</w:t>
      </w:r>
      <w:r w:rsidR="00CD094B" w:rsidRPr="00FD4270">
        <w:rPr>
          <w:rFonts w:ascii="Times New Roman" w:hAnsi="Times New Roman"/>
          <w:sz w:val="24"/>
          <w:szCs w:val="23"/>
        </w:rPr>
        <w:t>verbot gegen Staaten ausschließen</w:t>
      </w:r>
      <w:r w:rsidR="00D203AC" w:rsidRPr="00FD4270">
        <w:rPr>
          <w:rFonts w:ascii="Times New Roman" w:hAnsi="Times New Roman"/>
          <w:sz w:val="24"/>
          <w:szCs w:val="23"/>
        </w:rPr>
        <w:t>, sondern auch</w:t>
      </w:r>
    </w:p>
    <w:p w:rsidR="00D203AC" w:rsidRPr="00FD4270" w:rsidRDefault="007019A9" w:rsidP="00D203AC">
      <w:pPr>
        <w:pStyle w:val="Listenabsatz"/>
        <w:numPr>
          <w:ilvl w:val="0"/>
          <w:numId w:val="1"/>
        </w:numPr>
        <w:spacing w:before="100" w:beforeAutospacing="1" w:after="100" w:afterAutospacing="1" w:line="240" w:lineRule="auto"/>
        <w:rPr>
          <w:rFonts w:ascii="Times New Roman" w:hAnsi="Times New Roman"/>
          <w:sz w:val="24"/>
          <w:szCs w:val="23"/>
        </w:rPr>
      </w:pPr>
      <w:r>
        <w:rPr>
          <w:rFonts w:ascii="Times New Roman" w:eastAsia="Times New Roman" w:hAnsi="Times New Roman" w:cs="Times New Roman"/>
          <w:sz w:val="24"/>
          <w:szCs w:val="24"/>
          <w:lang w:eastAsia="de-DE"/>
        </w:rPr>
        <w:t>der</w:t>
      </w:r>
      <w:r w:rsidR="00D203AC" w:rsidRPr="00FD4270">
        <w:rPr>
          <w:rFonts w:ascii="Times New Roman" w:eastAsia="Times New Roman" w:hAnsi="Times New Roman" w:cs="Times New Roman"/>
          <w:sz w:val="24"/>
          <w:szCs w:val="24"/>
          <w:lang w:eastAsia="de-DE"/>
        </w:rPr>
        <w:t xml:space="preserve"> am 12. August 1949 vereinbarten 4. Genfer Konvention und ihrem Zusatzprotokoll von 1977.</w:t>
      </w:r>
    </w:p>
    <w:p w:rsidR="00D203AC" w:rsidRPr="00FD4270" w:rsidRDefault="00D203AC" w:rsidP="00D203AC">
      <w:pPr>
        <w:spacing w:before="100" w:beforeAutospacing="1" w:after="100" w:afterAutospacing="1" w:line="240" w:lineRule="auto"/>
        <w:rPr>
          <w:rFonts w:ascii="Times New Roman" w:hAnsi="Times New Roman"/>
          <w:sz w:val="24"/>
          <w:szCs w:val="23"/>
        </w:rPr>
      </w:pPr>
      <w:r w:rsidRPr="00FD4270">
        <w:rPr>
          <w:rFonts w:ascii="Times New Roman" w:hAnsi="Times New Roman"/>
          <w:sz w:val="24"/>
          <w:szCs w:val="23"/>
        </w:rPr>
        <w:t>In diesem Zusatzprotokoll heißt es unter Art. 51 Schutz der Zivilbevölkerung</w:t>
      </w:r>
    </w:p>
    <w:p w:rsidR="00D203AC" w:rsidRPr="00FD4270" w:rsidRDefault="00D203AC" w:rsidP="00D203AC">
      <w:pPr>
        <w:spacing w:before="100" w:beforeAutospacing="1" w:after="100" w:afterAutospacing="1" w:line="240" w:lineRule="auto"/>
        <w:rPr>
          <w:rFonts w:ascii="Times New Roman" w:hAnsi="Times New Roman"/>
          <w:sz w:val="24"/>
          <w:szCs w:val="23"/>
        </w:rPr>
      </w:pPr>
      <w:r w:rsidRPr="00FD4270">
        <w:rPr>
          <w:rFonts w:ascii="Times New Roman" w:hAnsi="Times New Roman"/>
          <w:sz w:val="24"/>
          <w:szCs w:val="23"/>
        </w:rPr>
        <w:t xml:space="preserve"> 1. Die Zivilbevölkerung und einzelne Zivilpersonen genießen allgemeinen Schutz vor den von Kriegshandlungen ausgehenden Gefahren. Um diesem Schutz Wirksamkeit zu verleihen, sind neben den sonstigen Regeln des anwendbaren Völkerrechts folgende Vorschriften unter allen Umständen zu beachten.</w:t>
      </w:r>
    </w:p>
    <w:p w:rsidR="00D203AC" w:rsidRPr="00FD4270" w:rsidRDefault="00D203AC" w:rsidP="00D203AC">
      <w:pPr>
        <w:spacing w:before="100" w:beforeAutospacing="1" w:after="100" w:afterAutospacing="1" w:line="240" w:lineRule="auto"/>
        <w:rPr>
          <w:rFonts w:ascii="Times New Roman" w:hAnsi="Times New Roman"/>
          <w:sz w:val="24"/>
          <w:szCs w:val="23"/>
        </w:rPr>
      </w:pPr>
      <w:r w:rsidRPr="00FD4270">
        <w:rPr>
          <w:rFonts w:ascii="Times New Roman" w:hAnsi="Times New Roman"/>
          <w:sz w:val="24"/>
          <w:szCs w:val="23"/>
        </w:rPr>
        <w:t xml:space="preserve"> 2. Weder die Zivilbevölkerung als </w:t>
      </w:r>
      <w:proofErr w:type="gramStart"/>
      <w:r w:rsidRPr="00FD4270">
        <w:rPr>
          <w:rFonts w:ascii="Times New Roman" w:hAnsi="Times New Roman"/>
          <w:sz w:val="24"/>
          <w:szCs w:val="23"/>
        </w:rPr>
        <w:t>solche noch einzelne Zivilpersonen</w:t>
      </w:r>
      <w:proofErr w:type="gramEnd"/>
      <w:r w:rsidRPr="00FD4270">
        <w:rPr>
          <w:rFonts w:ascii="Times New Roman" w:hAnsi="Times New Roman"/>
          <w:sz w:val="24"/>
          <w:szCs w:val="23"/>
        </w:rPr>
        <w:t xml:space="preserve"> dürfen das Ziel von Angriffen sein.</w:t>
      </w:r>
    </w:p>
    <w:p w:rsidR="00AA075F" w:rsidRPr="00FD4270" w:rsidRDefault="003A10DE" w:rsidP="00D203AC">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 xml:space="preserve">Das hier geschilderte Vorgehen Israels reiht sich ein in eine Reihe eindeutig dem Völkerrecht widersprechenden Handlungen seit Bestehen des Staates Israels </w:t>
      </w:r>
      <w:r w:rsidR="00A71F85" w:rsidRPr="00FD4270">
        <w:rPr>
          <w:rFonts w:ascii="Times New Roman" w:eastAsia="Times New Roman" w:hAnsi="Times New Roman" w:cs="Times New Roman"/>
          <w:sz w:val="24"/>
          <w:szCs w:val="24"/>
          <w:lang w:eastAsia="de-DE"/>
        </w:rPr>
        <w:t>und muss wie jedes</w:t>
      </w:r>
      <w:r w:rsidRPr="00FD4270">
        <w:rPr>
          <w:rFonts w:ascii="Times New Roman" w:eastAsia="Times New Roman" w:hAnsi="Times New Roman" w:cs="Times New Roman"/>
          <w:sz w:val="24"/>
          <w:szCs w:val="24"/>
          <w:lang w:eastAsia="de-DE"/>
        </w:rPr>
        <w:t xml:space="preserve"> gegen das i</w:t>
      </w:r>
      <w:r w:rsidR="00A71F85" w:rsidRPr="00FD4270">
        <w:rPr>
          <w:rFonts w:ascii="Times New Roman" w:eastAsia="Times New Roman" w:hAnsi="Times New Roman" w:cs="Times New Roman"/>
          <w:sz w:val="24"/>
          <w:szCs w:val="24"/>
          <w:lang w:eastAsia="de-DE"/>
        </w:rPr>
        <w:t>nternationale Recht verstoßende</w:t>
      </w:r>
      <w:r w:rsidRPr="00FD4270">
        <w:rPr>
          <w:rFonts w:ascii="Times New Roman" w:eastAsia="Times New Roman" w:hAnsi="Times New Roman" w:cs="Times New Roman"/>
          <w:sz w:val="24"/>
          <w:szCs w:val="24"/>
          <w:lang w:eastAsia="de-DE"/>
        </w:rPr>
        <w:t xml:space="preserve"> </w:t>
      </w:r>
      <w:r w:rsidR="00A71F85" w:rsidRPr="00FD4270">
        <w:rPr>
          <w:rFonts w:ascii="Times New Roman" w:eastAsia="Times New Roman" w:hAnsi="Times New Roman" w:cs="Times New Roman"/>
          <w:sz w:val="24"/>
          <w:szCs w:val="24"/>
          <w:lang w:eastAsia="de-DE"/>
        </w:rPr>
        <w:t>Verhalten verurteilt werden</w:t>
      </w:r>
      <w:r w:rsidRPr="00FD4270">
        <w:rPr>
          <w:rFonts w:ascii="Times New Roman" w:eastAsia="Times New Roman" w:hAnsi="Times New Roman" w:cs="Times New Roman"/>
          <w:sz w:val="24"/>
          <w:szCs w:val="24"/>
          <w:lang w:eastAsia="de-DE"/>
        </w:rPr>
        <w:t>!</w:t>
      </w:r>
    </w:p>
    <w:p w:rsidR="00491B41" w:rsidRPr="00FD4270" w:rsidRDefault="00F7660C" w:rsidP="00617751">
      <w:pPr>
        <w:spacing w:before="100" w:beforeAutospacing="1" w:after="100" w:afterAutospacing="1" w:line="240" w:lineRule="auto"/>
        <w:rPr>
          <w:rFonts w:ascii="Times New Roman" w:eastAsia="Times New Roman" w:hAnsi="Times New Roman" w:cs="Times New Roman"/>
          <w:sz w:val="24"/>
          <w:szCs w:val="24"/>
          <w:lang w:eastAsia="de-DE"/>
        </w:rPr>
      </w:pPr>
      <w:r w:rsidRPr="00FD4270">
        <w:rPr>
          <w:rFonts w:ascii="Times New Roman" w:eastAsia="Times New Roman" w:hAnsi="Times New Roman" w:cs="Times New Roman"/>
          <w:sz w:val="24"/>
          <w:szCs w:val="24"/>
          <w:lang w:eastAsia="de-DE"/>
        </w:rPr>
        <w:t>Quellen:</w:t>
      </w:r>
    </w:p>
    <w:p w:rsidR="009F0DE9" w:rsidRPr="00FD4270" w:rsidRDefault="001970E0" w:rsidP="009F0DE9">
      <w:pPr>
        <w:spacing w:before="100" w:beforeAutospacing="1" w:after="100" w:afterAutospacing="1" w:line="240" w:lineRule="auto"/>
        <w:rPr>
          <w:rStyle w:val="Hyperlink"/>
          <w:rFonts w:ascii="Times New Roman" w:hAnsi="Times New Roman"/>
          <w:sz w:val="24"/>
        </w:rPr>
      </w:pPr>
      <w:hyperlink r:id="rId5" w:history="1">
        <w:r w:rsidR="009F0DE9" w:rsidRPr="00FD4270">
          <w:rPr>
            <w:rStyle w:val="Hyperlink"/>
            <w:rFonts w:ascii="Times New Roman" w:hAnsi="Times New Roman"/>
            <w:sz w:val="24"/>
          </w:rPr>
          <w:t>https://deutsch.rt.com/der-nahe-osten/97759-israelische-kampfflugzeuge-fliegen-luftangriff-auf-syrien-in-deckung-eines-passagierflugzeuges/7.2.2020</w:t>
        </w:r>
      </w:hyperlink>
    </w:p>
    <w:p w:rsidR="006448E9" w:rsidRPr="00FD4270" w:rsidRDefault="001970E0" w:rsidP="007019A9">
      <w:pPr>
        <w:spacing w:before="100" w:beforeAutospacing="1" w:after="100" w:afterAutospacing="1" w:line="240" w:lineRule="auto"/>
        <w:rPr>
          <w:rFonts w:ascii="Times New Roman" w:hAnsi="Times New Roman"/>
          <w:sz w:val="24"/>
        </w:rPr>
      </w:pPr>
      <w:hyperlink r:id="rId6" w:history="1">
        <w:r w:rsidR="00DA016A" w:rsidRPr="00FD4270">
          <w:rPr>
            <w:rStyle w:val="Hyperlink"/>
            <w:rFonts w:ascii="Times New Roman" w:hAnsi="Times New Roman"/>
            <w:sz w:val="24"/>
          </w:rPr>
          <w:t>https://deutsch.rt.com/der-nahe-osten/76554-kriminelle-fahrlaessigkeit-verteidigungsministerium-ist-von/</w:t>
        </w:r>
      </w:hyperlink>
    </w:p>
    <w:sectPr w:rsidR="006448E9" w:rsidRPr="00FD42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D00A4"/>
    <w:multiLevelType w:val="hybridMultilevel"/>
    <w:tmpl w:val="03448E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51"/>
    <w:rsid w:val="0015390D"/>
    <w:rsid w:val="001867A2"/>
    <w:rsid w:val="001970E0"/>
    <w:rsid w:val="00252453"/>
    <w:rsid w:val="003A10DE"/>
    <w:rsid w:val="00491B41"/>
    <w:rsid w:val="00617751"/>
    <w:rsid w:val="006448E9"/>
    <w:rsid w:val="006E3800"/>
    <w:rsid w:val="007019A9"/>
    <w:rsid w:val="00736D36"/>
    <w:rsid w:val="009F0DE9"/>
    <w:rsid w:val="00A71F85"/>
    <w:rsid w:val="00AA075F"/>
    <w:rsid w:val="00B246C9"/>
    <w:rsid w:val="00CD094B"/>
    <w:rsid w:val="00D203AC"/>
    <w:rsid w:val="00DA016A"/>
    <w:rsid w:val="00F07157"/>
    <w:rsid w:val="00F7660C"/>
    <w:rsid w:val="00FD4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87CD"/>
  <w15:chartTrackingRefBased/>
  <w15:docId w15:val="{C9948070-EE28-469D-B094-EB92C978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25245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17751"/>
  </w:style>
  <w:style w:type="character" w:customStyle="1" w:styleId="berschrift2Zchn">
    <w:name w:val="Überschrift 2 Zchn"/>
    <w:basedOn w:val="Absatz-Standardschriftart"/>
    <w:link w:val="berschrift2"/>
    <w:uiPriority w:val="9"/>
    <w:rsid w:val="00252453"/>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5245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D20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73508">
      <w:bodyDiv w:val="1"/>
      <w:marLeft w:val="0"/>
      <w:marRight w:val="0"/>
      <w:marTop w:val="0"/>
      <w:marBottom w:val="0"/>
      <w:divBdr>
        <w:top w:val="none" w:sz="0" w:space="0" w:color="auto"/>
        <w:left w:val="none" w:sz="0" w:space="0" w:color="auto"/>
        <w:bottom w:val="none" w:sz="0" w:space="0" w:color="auto"/>
        <w:right w:val="none" w:sz="0" w:space="0" w:color="auto"/>
      </w:divBdr>
    </w:div>
    <w:div w:id="193285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rt.com/der-nahe-osten/76554-kriminelle-fahrlaessigkeit-verteidigungsministerium-ist-von/" TargetMode="External"/><Relationship Id="rId5" Type="http://schemas.openxmlformats.org/officeDocument/2006/relationships/hyperlink" Target="https://deutsch.rt.com/der-nahe-osten/97759-israelische-kampfflugzeuge-fliegen-luftangriff-auf-syrien-in-deckung-eines-passagierflugzeuges/7.2.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4276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2020-02-21T21:58:00Z</dcterms:created>
  <dcterms:modified xsi:type="dcterms:W3CDTF">2020-02-21T22:00:00Z</dcterms:modified>
</cp:coreProperties>
</file>