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6D" w:rsidRDefault="00546B6D" w:rsidP="00546B6D">
      <w:pPr>
        <w:spacing w:before="100" w:beforeAutospacing="1" w:after="240" w:line="240" w:lineRule="auto"/>
        <w:rPr>
          <w:rFonts w:eastAsia="Times New Roman" w:cs="Times New Roman"/>
          <w:b/>
          <w:sz w:val="28"/>
          <w:szCs w:val="24"/>
          <w:lang w:eastAsia="de-DE"/>
        </w:rPr>
      </w:pPr>
      <w:r>
        <w:rPr>
          <w:rFonts w:eastAsia="Times New Roman" w:cs="Times New Roman"/>
          <w:b/>
          <w:sz w:val="28"/>
          <w:szCs w:val="24"/>
          <w:lang w:eastAsia="de-DE"/>
        </w:rPr>
        <w:t xml:space="preserve">                         </w:t>
      </w:r>
      <w:r w:rsidR="00E66F17">
        <w:rPr>
          <w:rFonts w:eastAsia="Times New Roman" w:cs="Times New Roman"/>
          <w:b/>
          <w:sz w:val="28"/>
          <w:szCs w:val="24"/>
          <w:lang w:eastAsia="de-DE"/>
        </w:rPr>
        <w:t>78</w:t>
      </w:r>
      <w:bookmarkStart w:id="0" w:name="_GoBack"/>
      <w:bookmarkEnd w:id="0"/>
      <w:r w:rsidRPr="00546B6D">
        <w:rPr>
          <w:rFonts w:eastAsia="Times New Roman" w:cs="Times New Roman"/>
          <w:b/>
          <w:sz w:val="28"/>
          <w:szCs w:val="24"/>
          <w:lang w:eastAsia="de-DE"/>
        </w:rPr>
        <w:t>. Jahrestag des Sieges über den Faschismus</w:t>
      </w:r>
    </w:p>
    <w:p w:rsidR="00546B6D" w:rsidRPr="00546B6D" w:rsidRDefault="00546B6D" w:rsidP="00546B6D">
      <w:pPr>
        <w:spacing w:before="100" w:beforeAutospacing="1" w:after="240" w:line="240" w:lineRule="auto"/>
        <w:rPr>
          <w:rFonts w:eastAsia="Times New Roman" w:cs="Times New Roman"/>
          <w:b/>
          <w:sz w:val="28"/>
          <w:szCs w:val="24"/>
          <w:lang w:eastAsia="de-DE"/>
        </w:rPr>
      </w:pPr>
      <w:r>
        <w:rPr>
          <w:rFonts w:eastAsia="Times New Roman" w:cs="Times New Roman"/>
          <w:b/>
          <w:sz w:val="28"/>
          <w:szCs w:val="24"/>
          <w:lang w:eastAsia="de-DE"/>
        </w:rPr>
        <w:t xml:space="preserve">                               BESIEGTE VERFLUCHEN SIEGER</w:t>
      </w:r>
    </w:p>
    <w:p w:rsidR="00A91835" w:rsidRDefault="00E66F17" w:rsidP="00546B6D">
      <w:pPr>
        <w:spacing w:before="100" w:beforeAutospacing="1" w:after="240" w:line="240" w:lineRule="auto"/>
        <w:rPr>
          <w:rFonts w:eastAsia="Times New Roman" w:cs="Times New Roman"/>
          <w:szCs w:val="24"/>
          <w:lang w:eastAsia="de-DE"/>
        </w:rPr>
      </w:pPr>
      <w:hyperlink r:id="rId4" w:tgtFrame="_blank" w:history="1">
        <w:r w:rsidR="00546B6D" w:rsidRPr="00546B6D">
          <w:rPr>
            <w:rFonts w:eastAsia="Times New Roman" w:cs="Times New Roman"/>
            <w:color w:val="0000FF"/>
            <w:szCs w:val="24"/>
            <w:u w:val="single"/>
            <w:lang w:eastAsia="de-DE"/>
          </w:rPr>
          <w:t>Bundeskanzler Olaf Scholz</w:t>
        </w:r>
      </w:hyperlink>
      <w:r w:rsidR="00546B6D" w:rsidRPr="00546B6D">
        <w:rPr>
          <w:rFonts w:eastAsia="Times New Roman" w:cs="Times New Roman"/>
          <w:szCs w:val="24"/>
          <w:lang w:eastAsia="de-DE"/>
        </w:rPr>
        <w:t xml:space="preserve"> </w:t>
      </w:r>
      <w:r w:rsidR="00546B6D" w:rsidRPr="00546B6D">
        <w:rPr>
          <w:rFonts w:eastAsia="Times New Roman" w:cs="Times New Roman"/>
          <w:szCs w:val="24"/>
          <w:lang w:eastAsia="de-DE"/>
        </w:rPr>
        <w:br/>
        <w:t>bezeichnete die Moskauer Militärparade am Dienstag zum Sieg über Nazi-Deutschland als "Machtgehabe" und "Säbelrasseln". Putin lasse an diesem 9. Mai "seine Soldaten, Panzer und Raketen aufmarschieren", sagte Scholz am Dienstag vor dem Europaparlament in Straßburg. "Lassen wir uns nicht einschüchtern von solchem Machtgehabe! Bleiben wir standhaft in unserer Unterstützun</w:t>
      </w:r>
      <w:r w:rsidR="00546B6D">
        <w:rPr>
          <w:rFonts w:eastAsia="Times New Roman" w:cs="Times New Roman"/>
          <w:szCs w:val="24"/>
          <w:lang w:eastAsia="de-DE"/>
        </w:rPr>
        <w:t>g der Ukraine", mahnte Scholz.</w:t>
      </w:r>
      <w:r w:rsidR="00546B6D" w:rsidRPr="00546B6D">
        <w:rPr>
          <w:rFonts w:eastAsia="Times New Roman" w:cs="Times New Roman"/>
          <w:szCs w:val="24"/>
          <w:lang w:eastAsia="de-DE"/>
        </w:rPr>
        <w:br/>
      </w:r>
      <w:r w:rsidR="00546B6D" w:rsidRPr="00546B6D">
        <w:rPr>
          <w:rFonts w:eastAsia="Times New Roman" w:cs="Times New Roman"/>
          <w:b/>
          <w:bCs/>
          <w:sz w:val="28"/>
          <w:szCs w:val="28"/>
          <w:lang w:eastAsia="de-DE"/>
        </w:rPr>
        <w:t xml:space="preserve">Nachtrag zum 9. Mai: Die Besiegten verfluchen die Sieger </w:t>
      </w:r>
      <w:r w:rsidR="00546B6D" w:rsidRPr="00546B6D">
        <w:rPr>
          <w:rFonts w:eastAsia="Times New Roman" w:cs="Times New Roman"/>
          <w:b/>
          <w:bCs/>
          <w:sz w:val="28"/>
          <w:szCs w:val="28"/>
          <w:lang w:eastAsia="de-DE"/>
        </w:rPr>
        <w:br/>
      </w:r>
      <w:r w:rsidR="00546B6D" w:rsidRPr="00546B6D">
        <w:rPr>
          <w:rFonts w:eastAsia="Times New Roman" w:cs="Times New Roman"/>
          <w:b/>
          <w:bCs/>
          <w:szCs w:val="24"/>
          <w:lang w:eastAsia="de-DE"/>
        </w:rPr>
        <w:t xml:space="preserve">Auch in diesem Jahr waren die europäischen, insbesondere deutschen, Reaktionen auf die russischen Feiern von psychischen Komplexen Besiegter gekennzeichnet. Die europäischen Eliten assoziieren sich mental mit dem im Mai 1945 besiegten Hitlerfaschismus. Und das nicht ohne Grund. </w:t>
      </w:r>
      <w:r w:rsidR="00546B6D" w:rsidRPr="00546B6D">
        <w:rPr>
          <w:rFonts w:eastAsia="Times New Roman" w:cs="Times New Roman"/>
          <w:b/>
          <w:bCs/>
          <w:szCs w:val="24"/>
          <w:lang w:eastAsia="de-DE"/>
        </w:rPr>
        <w:br/>
      </w:r>
      <w:r w:rsidR="00546B6D" w:rsidRPr="00546B6D">
        <w:rPr>
          <w:rFonts w:eastAsia="Times New Roman" w:cs="Times New Roman"/>
          <w:b/>
          <w:bCs/>
          <w:szCs w:val="24"/>
          <w:lang w:eastAsia="de-DE"/>
        </w:rPr>
        <w:br/>
      </w:r>
      <w:r w:rsidR="00546B6D">
        <w:rPr>
          <w:rFonts w:eastAsia="Times New Roman" w:cs="Times New Roman"/>
          <w:iCs/>
          <w:szCs w:val="24"/>
          <w:lang w:eastAsia="de-DE"/>
        </w:rPr>
        <w:t xml:space="preserve">                                        v</w:t>
      </w:r>
      <w:r w:rsidR="00546B6D" w:rsidRPr="00546B6D">
        <w:rPr>
          <w:rFonts w:eastAsia="Times New Roman" w:cs="Times New Roman"/>
          <w:iCs/>
          <w:szCs w:val="24"/>
          <w:lang w:eastAsia="de-DE"/>
        </w:rPr>
        <w:t xml:space="preserve">on Viktoria </w:t>
      </w:r>
      <w:proofErr w:type="spellStart"/>
      <w:r w:rsidR="00546B6D" w:rsidRPr="00546B6D">
        <w:rPr>
          <w:rFonts w:eastAsia="Times New Roman" w:cs="Times New Roman"/>
          <w:iCs/>
          <w:szCs w:val="24"/>
          <w:lang w:eastAsia="de-DE"/>
        </w:rPr>
        <w:t>Nikiforowa</w:t>
      </w:r>
      <w:proofErr w:type="spellEnd"/>
      <w:r w:rsidR="00546B6D" w:rsidRPr="00546B6D">
        <w:rPr>
          <w:rFonts w:eastAsia="Times New Roman" w:cs="Times New Roman"/>
          <w:iCs/>
          <w:szCs w:val="24"/>
          <w:lang w:eastAsia="de-DE"/>
        </w:rPr>
        <w:t xml:space="preserve">, RIA </w:t>
      </w:r>
      <w:proofErr w:type="spellStart"/>
      <w:r w:rsidR="00546B6D" w:rsidRPr="00546B6D">
        <w:rPr>
          <w:rFonts w:eastAsia="Times New Roman" w:cs="Times New Roman"/>
          <w:iCs/>
          <w:szCs w:val="24"/>
          <w:lang w:eastAsia="de-DE"/>
        </w:rPr>
        <w:t>Nowosti</w:t>
      </w:r>
      <w:proofErr w:type="spellEnd"/>
      <w:r w:rsidR="00546B6D" w:rsidRPr="00546B6D">
        <w:rPr>
          <w:rFonts w:eastAsia="Times New Roman" w:cs="Times New Roman"/>
          <w:szCs w:val="24"/>
          <w:lang w:eastAsia="de-DE"/>
        </w:rPr>
        <w:br/>
      </w:r>
      <w:r w:rsidR="00546B6D" w:rsidRPr="00546B6D">
        <w:rPr>
          <w:rFonts w:eastAsia="Times New Roman" w:cs="Times New Roman"/>
          <w:szCs w:val="24"/>
          <w:lang w:eastAsia="de-DE"/>
        </w:rPr>
        <w:br/>
        <w:t xml:space="preserve">Die Parade zum Tag des Sieges in Moskau hat unsere strategischen Gegner verärgert. Auf den Titelseiten der westlichen Medien wird viel gejammert nach dem Motto: Wie </w:t>
      </w:r>
      <w:r w:rsidR="00A91835">
        <w:rPr>
          <w:rFonts w:eastAsia="Times New Roman" w:cs="Times New Roman"/>
          <w:szCs w:val="24"/>
          <w:lang w:eastAsia="de-DE"/>
        </w:rPr>
        <w:t>können sie es wagen?</w:t>
      </w:r>
      <w:r w:rsidR="00A91835">
        <w:rPr>
          <w:rFonts w:eastAsia="Times New Roman" w:cs="Times New Roman"/>
          <w:szCs w:val="24"/>
          <w:lang w:eastAsia="de-DE"/>
        </w:rPr>
        <w:br/>
      </w:r>
      <w:r w:rsidR="00546B6D" w:rsidRPr="00546B6D">
        <w:rPr>
          <w:rFonts w:eastAsia="Times New Roman" w:cs="Times New Roman"/>
          <w:szCs w:val="24"/>
          <w:lang w:eastAsia="de-DE"/>
        </w:rPr>
        <w:t>Erstens: Wie können sie die Menschheit an ihre Siege erinnern? Die Angelsachsen haben Dutzende Jahren und Billionen Dollar investiert, um zu suggerieren, dass Hitler von Brad Pitt und amerikanischen Superhelden in roten Strumpfhosen besiegt wurde. Und dann erinnern uns die Russen daran, dass es bei Weitem nicht so war. Erinnern daran, dass sie waren es, die Berlin einnahmen, die UNO gründeten und die gesamte moderne Weltordnung aufbauten. Nun</w:t>
      </w:r>
      <w:r w:rsidR="00A91835">
        <w:rPr>
          <w:rFonts w:eastAsia="Times New Roman" w:cs="Times New Roman"/>
          <w:szCs w:val="24"/>
          <w:lang w:eastAsia="de-DE"/>
        </w:rPr>
        <w:t>, das kann man doch nicht tun!</w:t>
      </w:r>
      <w:r w:rsidR="00A91835">
        <w:rPr>
          <w:rFonts w:eastAsia="Times New Roman" w:cs="Times New Roman"/>
          <w:szCs w:val="24"/>
          <w:lang w:eastAsia="de-DE"/>
        </w:rPr>
        <w:br/>
      </w:r>
      <w:r w:rsidR="00546B6D" w:rsidRPr="00546B6D">
        <w:rPr>
          <w:rFonts w:eastAsia="Times New Roman" w:cs="Times New Roman"/>
          <w:szCs w:val="24"/>
          <w:lang w:eastAsia="de-DE"/>
        </w:rPr>
        <w:t>Zweitens hat Präsident Putin in seiner Rede auf der Para</w:t>
      </w:r>
      <w:r w:rsidR="00A91835">
        <w:rPr>
          <w:rFonts w:eastAsia="Times New Roman" w:cs="Times New Roman"/>
          <w:szCs w:val="24"/>
          <w:lang w:eastAsia="de-DE"/>
        </w:rPr>
        <w:t xml:space="preserve">de die Propagandalügen, die zur </w:t>
      </w:r>
      <w:r w:rsidR="00546B6D" w:rsidRPr="00546B6D">
        <w:rPr>
          <w:rFonts w:eastAsia="Times New Roman" w:cs="Times New Roman"/>
          <w:szCs w:val="24"/>
          <w:lang w:eastAsia="de-DE"/>
        </w:rPr>
        <w:t>Grundlage des modernen antirussischen Nazismus geworden sind, in Stücke gerissen. Die westlichen Eliten waren darauf aus, Russland mithilfe der Ukraine zu vernichten. Sie stellen jeden Versuch unseres Landes, sich zu verteidigen, als "Aggression" dar. So gelang es ihnen, der Weltinfosphäre den Mythos aufzudrängen, Russland habe die Ukraine angegriffen. Putin zerstörte diesen völlig falschen Diskurs, indem er einfach sagte: "Es wurde wieder einmal ein echter Krieg gegen unser H</w:t>
      </w:r>
      <w:r w:rsidR="00A91835">
        <w:rPr>
          <w:rFonts w:eastAsia="Times New Roman" w:cs="Times New Roman"/>
          <w:szCs w:val="24"/>
          <w:lang w:eastAsia="de-DE"/>
        </w:rPr>
        <w:t>eimatland vom Zaun gebrochen".</w:t>
      </w:r>
      <w:r w:rsidR="00A91835">
        <w:rPr>
          <w:rFonts w:eastAsia="Times New Roman" w:cs="Times New Roman"/>
          <w:szCs w:val="24"/>
          <w:lang w:eastAsia="de-DE"/>
        </w:rPr>
        <w:br/>
      </w:r>
      <w:r w:rsidR="00546B6D" w:rsidRPr="00546B6D">
        <w:rPr>
          <w:rFonts w:eastAsia="Times New Roman" w:cs="Times New Roman"/>
          <w:b/>
          <w:szCs w:val="24"/>
          <w:lang w:eastAsia="de-DE"/>
        </w:rPr>
        <w:t>In der Tat führt Russland in der Ukraine einen Befreiungskrieg, genau wie vor achtzig Jahren, um die Völker der Welt vor dem westlichen Nazismus zu retten. Denn dieser Nazismus war zu keinem Zeitpunkt verschwunden: Die Aufteilung der Menschheit in Über- und Untermenschen ist eine alte, schändliche Krankheit des Westens.</w:t>
      </w:r>
      <w:r w:rsidR="00546B6D" w:rsidRPr="00546B6D">
        <w:rPr>
          <w:rFonts w:eastAsia="Times New Roman" w:cs="Times New Roman"/>
          <w:b/>
          <w:szCs w:val="24"/>
          <w:lang w:eastAsia="de-DE"/>
        </w:rPr>
        <w:br/>
      </w:r>
      <w:r w:rsidR="00546B6D" w:rsidRPr="00546B6D">
        <w:rPr>
          <w:rFonts w:eastAsia="Times New Roman" w:cs="Times New Roman"/>
          <w:b/>
          <w:szCs w:val="24"/>
          <w:lang w:eastAsia="de-DE"/>
        </w:rPr>
        <w:br/>
      </w:r>
      <w:r w:rsidR="00546B6D" w:rsidRPr="00546B6D">
        <w:rPr>
          <w:rFonts w:eastAsia="Times New Roman" w:cs="Times New Roman"/>
          <w:szCs w:val="24"/>
          <w:lang w:eastAsia="de-DE"/>
        </w:rPr>
        <w:t>Das Ziel dieses Nazismus ist es heute, Russland zu zersplittern und zu zerstören, um den Russen endlich den Status von "Untermenschen" aufzuzwingen. Natürlich ist unsere Siegesparade für die Erben Hitlers wie ein Knochen in der Kehle.</w:t>
      </w:r>
      <w:r w:rsidR="00546B6D" w:rsidRPr="00546B6D">
        <w:rPr>
          <w:rFonts w:eastAsia="Times New Roman" w:cs="Times New Roman"/>
          <w:szCs w:val="24"/>
          <w:lang w:eastAsia="de-DE"/>
        </w:rPr>
        <w:br/>
        <w:t>Lauschen wir zum Beispiel dem Bundeskanzler von Deutschland. "2.200 Kilometer nordöstlich von hier lässt Putin seine Soldaten, Panzer und Raketen aufmarschieren. Lassen wir uns von dieser Machtdemonstration nicht verunsichern", sagte Olaf Scholz v</w:t>
      </w:r>
      <w:r w:rsidR="00A91835">
        <w:rPr>
          <w:rFonts w:eastAsia="Times New Roman" w:cs="Times New Roman"/>
          <w:szCs w:val="24"/>
          <w:lang w:eastAsia="de-DE"/>
        </w:rPr>
        <w:t>or dem Europäischen Parlament.</w:t>
      </w:r>
      <w:r w:rsidR="00A91835">
        <w:rPr>
          <w:rFonts w:eastAsia="Times New Roman" w:cs="Times New Roman"/>
          <w:szCs w:val="24"/>
          <w:lang w:eastAsia="de-DE"/>
        </w:rPr>
        <w:br/>
      </w:r>
      <w:r w:rsidR="00546B6D" w:rsidRPr="00546B6D">
        <w:rPr>
          <w:rFonts w:eastAsia="Times New Roman" w:cs="Times New Roman"/>
          <w:szCs w:val="24"/>
          <w:lang w:eastAsia="de-DE"/>
        </w:rPr>
        <w:t xml:space="preserve">Dank dieses Mannes erhielt die ukrainische Armee deutsche Panzer. Die Leoparden säen wieder einmal den Tod über das leidgeprüfte Land des </w:t>
      </w:r>
      <w:proofErr w:type="spellStart"/>
      <w:r w:rsidR="00546B6D" w:rsidRPr="00546B6D">
        <w:rPr>
          <w:rFonts w:eastAsia="Times New Roman" w:cs="Times New Roman"/>
          <w:szCs w:val="24"/>
          <w:lang w:eastAsia="de-DE"/>
        </w:rPr>
        <w:t>Donbass</w:t>
      </w:r>
      <w:proofErr w:type="spellEnd"/>
      <w:r w:rsidR="00546B6D" w:rsidRPr="00546B6D">
        <w:rPr>
          <w:rFonts w:eastAsia="Times New Roman" w:cs="Times New Roman"/>
          <w:szCs w:val="24"/>
          <w:lang w:eastAsia="de-DE"/>
        </w:rPr>
        <w:t xml:space="preserve">. Und dieser Mann, der auf der Gehaltsliste deutsch-amerikanischer Banker steht, zieht sein Land in einen globalen Krieg hinein, indem er die Europäer dazu drängt, weiterhin Waffen in die Ukraine zu pumpen und alles zu tun, was die Vereinigten Staaten, der "wichtigste Verbündete" der EU, mit noch </w:t>
      </w:r>
      <w:r w:rsidR="00546B6D" w:rsidRPr="00546B6D">
        <w:rPr>
          <w:rFonts w:eastAsia="Times New Roman" w:cs="Times New Roman"/>
          <w:szCs w:val="24"/>
          <w:lang w:eastAsia="de-DE"/>
        </w:rPr>
        <w:lastRenderedPageBreak/>
        <w:t>größerem Eifer wollen. Welcher "Verbündete"?</w:t>
      </w:r>
      <w:r w:rsidR="00A91835">
        <w:rPr>
          <w:rFonts w:eastAsia="Times New Roman" w:cs="Times New Roman"/>
          <w:szCs w:val="24"/>
          <w:lang w:eastAsia="de-DE"/>
        </w:rPr>
        <w:t xml:space="preserve"> Seid doch ehrlich - der Boss!</w:t>
      </w:r>
      <w:r w:rsidR="00A91835">
        <w:rPr>
          <w:rFonts w:eastAsia="Times New Roman" w:cs="Times New Roman"/>
          <w:szCs w:val="24"/>
          <w:lang w:eastAsia="de-DE"/>
        </w:rPr>
        <w:br/>
      </w:r>
      <w:r w:rsidR="00546B6D" w:rsidRPr="00546B6D">
        <w:rPr>
          <w:rFonts w:eastAsia="Times New Roman" w:cs="Times New Roman"/>
          <w:szCs w:val="24"/>
          <w:lang w:eastAsia="de-DE"/>
        </w:rPr>
        <w:t>"Putin sagte, der Westen habe den Sieg der Sowjetunion über Nazi-Deutschland im Jahr 1945 vergessen", informierte die ehrwürdige Agentur </w:t>
      </w:r>
      <w:r w:rsidR="00546B6D" w:rsidRPr="00546B6D">
        <w:rPr>
          <w:rFonts w:eastAsia="Times New Roman" w:cs="Times New Roman"/>
          <w:i/>
          <w:iCs/>
          <w:szCs w:val="24"/>
          <w:lang w:eastAsia="de-DE"/>
        </w:rPr>
        <w:t>Reuters</w:t>
      </w:r>
      <w:r w:rsidR="00546B6D" w:rsidRPr="00546B6D">
        <w:rPr>
          <w:rFonts w:eastAsia="Times New Roman" w:cs="Times New Roman"/>
          <w:szCs w:val="24"/>
          <w:lang w:eastAsia="de-DE"/>
        </w:rPr>
        <w:t xml:space="preserve"> ihre Leser falsch. In Wirklichkeit waren die Überlegungen des russischen Präsidenten komplexer. Putin betonte die Kontinuität zwischen den heutigen westlichen </w:t>
      </w:r>
      <w:proofErr w:type="spellStart"/>
      <w:r w:rsidR="00546B6D" w:rsidRPr="00546B6D">
        <w:rPr>
          <w:rFonts w:eastAsia="Times New Roman" w:cs="Times New Roman"/>
          <w:szCs w:val="24"/>
          <w:lang w:eastAsia="de-DE"/>
        </w:rPr>
        <w:t>globalistischen</w:t>
      </w:r>
      <w:proofErr w:type="spellEnd"/>
      <w:r w:rsidR="00546B6D" w:rsidRPr="00546B6D">
        <w:rPr>
          <w:rFonts w:eastAsia="Times New Roman" w:cs="Times New Roman"/>
          <w:szCs w:val="24"/>
          <w:lang w:eastAsia="de-DE"/>
        </w:rPr>
        <w:t xml:space="preserve"> Eliten und ihren Vorfahren, den Nazis. Wie die Angelsachsen, die Hitler gezüchtet und gefördert haben, "hetzen die heutigen Führer der Vereinigten Staaten und Europas die Menschen gegeneinander auf und spalten die Gesellschaften, provozieren blutige Konflikte und Putsche, säen Hass, </w:t>
      </w:r>
      <w:proofErr w:type="spellStart"/>
      <w:r w:rsidR="00546B6D" w:rsidRPr="00546B6D">
        <w:rPr>
          <w:rFonts w:eastAsia="Times New Roman" w:cs="Times New Roman"/>
          <w:szCs w:val="24"/>
          <w:lang w:eastAsia="de-DE"/>
        </w:rPr>
        <w:t>Russophobie</w:t>
      </w:r>
      <w:proofErr w:type="spellEnd"/>
      <w:r w:rsidR="00546B6D" w:rsidRPr="00546B6D">
        <w:rPr>
          <w:rFonts w:eastAsia="Times New Roman" w:cs="Times New Roman"/>
          <w:szCs w:val="24"/>
          <w:lang w:eastAsia="de-DE"/>
        </w:rPr>
        <w:t xml:space="preserve"> u</w:t>
      </w:r>
      <w:r w:rsidR="00A91835">
        <w:rPr>
          <w:rFonts w:eastAsia="Times New Roman" w:cs="Times New Roman"/>
          <w:szCs w:val="24"/>
          <w:lang w:eastAsia="de-DE"/>
        </w:rPr>
        <w:t>nd aggressiven Nationalismus".</w:t>
      </w:r>
      <w:r w:rsidR="00A91835">
        <w:rPr>
          <w:rFonts w:eastAsia="Times New Roman" w:cs="Times New Roman"/>
          <w:szCs w:val="24"/>
          <w:lang w:eastAsia="de-DE"/>
        </w:rPr>
        <w:br/>
      </w:r>
      <w:r w:rsidR="00546B6D" w:rsidRPr="00546B6D">
        <w:rPr>
          <w:rFonts w:eastAsia="Times New Roman" w:cs="Times New Roman"/>
          <w:szCs w:val="24"/>
          <w:lang w:eastAsia="de-DE"/>
        </w:rPr>
        <w:t>Hier ein weiterer "großartiger" Artikel von </w:t>
      </w:r>
      <w:r w:rsidR="00546B6D" w:rsidRPr="00546B6D">
        <w:rPr>
          <w:rFonts w:eastAsia="Times New Roman" w:cs="Times New Roman"/>
          <w:i/>
          <w:iCs/>
          <w:szCs w:val="24"/>
          <w:lang w:eastAsia="de-DE"/>
        </w:rPr>
        <w:t>Reuters</w:t>
      </w:r>
      <w:r w:rsidR="00546B6D" w:rsidRPr="00546B6D">
        <w:rPr>
          <w:rFonts w:eastAsia="Times New Roman" w:cs="Times New Roman"/>
          <w:szCs w:val="24"/>
          <w:lang w:eastAsia="de-DE"/>
        </w:rPr>
        <w:t>: "Putin erklärt dem Westen den Heiligen Krieg". Wie man so schön sagt: Es gibt Lügen, es gibt eklatante Lügen, und dann gibt es noch </w:t>
      </w:r>
      <w:r w:rsidR="00546B6D" w:rsidRPr="00546B6D">
        <w:rPr>
          <w:rFonts w:eastAsia="Times New Roman" w:cs="Times New Roman"/>
          <w:i/>
          <w:iCs/>
          <w:szCs w:val="24"/>
          <w:lang w:eastAsia="de-DE"/>
        </w:rPr>
        <w:t>Reuters</w:t>
      </w:r>
      <w:r w:rsidR="00546B6D" w:rsidRPr="00546B6D">
        <w:rPr>
          <w:rFonts w:eastAsia="Times New Roman" w:cs="Times New Roman"/>
          <w:szCs w:val="24"/>
          <w:lang w:eastAsia="de-DE"/>
        </w:rPr>
        <w:t xml:space="preserve">. In Wirklichkeit bereitete der westliche Block denselben heimtückischen Angriff auf Russland vor wie Hitler im Jahr 1941 – natürlich ohne jegliche Erklärung. Heute hat Präsident Putin einfach festgestellt, dass wir uns im Krieg mit dem Westen befinden und dass die Zivilisation wieder – wie 1941 – an einem </w:t>
      </w:r>
      <w:r w:rsidR="00A91835">
        <w:rPr>
          <w:rFonts w:eastAsia="Times New Roman" w:cs="Times New Roman"/>
          <w:szCs w:val="24"/>
          <w:lang w:eastAsia="de-DE"/>
        </w:rPr>
        <w:t>entscheidenden Wendepunkt ist.</w:t>
      </w:r>
      <w:r w:rsidR="00A91835">
        <w:rPr>
          <w:rFonts w:eastAsia="Times New Roman" w:cs="Times New Roman"/>
          <w:szCs w:val="24"/>
          <w:lang w:eastAsia="de-DE"/>
        </w:rPr>
        <w:br/>
      </w:r>
      <w:r w:rsidR="00546B6D" w:rsidRPr="00546B6D">
        <w:rPr>
          <w:rFonts w:eastAsia="Times New Roman" w:cs="Times New Roman"/>
          <w:szCs w:val="24"/>
          <w:lang w:eastAsia="de-DE"/>
        </w:rPr>
        <w:t xml:space="preserve">Während wir den Tag des Sieges feierten, feierten unsere strategischen Gegner </w:t>
      </w:r>
      <w:r w:rsidR="00A91835">
        <w:rPr>
          <w:rFonts w:eastAsia="Times New Roman" w:cs="Times New Roman"/>
          <w:szCs w:val="24"/>
          <w:lang w:eastAsia="de-DE"/>
        </w:rPr>
        <w:t>zu Hause eine Art "</w:t>
      </w:r>
      <w:r w:rsidR="00A91835" w:rsidRPr="00A91835">
        <w:rPr>
          <w:rFonts w:eastAsia="Times New Roman" w:cs="Times New Roman"/>
          <w:b/>
          <w:szCs w:val="24"/>
          <w:lang w:eastAsia="de-DE"/>
        </w:rPr>
        <w:t>Europatag</w:t>
      </w:r>
      <w:r w:rsidR="00A91835">
        <w:rPr>
          <w:rFonts w:eastAsia="Times New Roman" w:cs="Times New Roman"/>
          <w:szCs w:val="24"/>
          <w:lang w:eastAsia="de-DE"/>
        </w:rPr>
        <w:t xml:space="preserve">". </w:t>
      </w:r>
      <w:proofErr w:type="spellStart"/>
      <w:r w:rsidR="00A91835">
        <w:rPr>
          <w:rFonts w:eastAsia="Times New Roman" w:cs="Times New Roman"/>
          <w:szCs w:val="24"/>
          <w:lang w:eastAsia="de-DE"/>
        </w:rPr>
        <w:t>Z</w:t>
      </w:r>
      <w:r w:rsidR="00546B6D" w:rsidRPr="00546B6D">
        <w:rPr>
          <w:rFonts w:eastAsia="Times New Roman" w:cs="Times New Roman"/>
          <w:szCs w:val="24"/>
          <w:lang w:eastAsia="de-DE"/>
        </w:rPr>
        <w:t>elenskij</w:t>
      </w:r>
      <w:proofErr w:type="spellEnd"/>
      <w:r w:rsidR="00546B6D" w:rsidRPr="00546B6D">
        <w:rPr>
          <w:rFonts w:eastAsia="Times New Roman" w:cs="Times New Roman"/>
          <w:szCs w:val="24"/>
          <w:lang w:eastAsia="de-DE"/>
        </w:rPr>
        <w:t xml:space="preserve"> sagte sogar den Tag des Sieges in der Ukraine ab – natürlich ohne die unterworfene Bevölkerung zu fragen. In der Nacht zum 9. Mai schlich sich Ursula von der Leyen mit dem Zug ein, und beide trafen sich zu einer Unterredung. Die Frau mit der unklaren Legitimation und den hohen Schmiergeldern von Pfizer twitterte, sie sei "froh, wieder in Kiew zu sein, wo die Werte, die uns teuer sind, jeden Tag geschützt werden".</w:t>
      </w:r>
      <w:r w:rsidR="00546B6D" w:rsidRPr="00546B6D">
        <w:rPr>
          <w:rFonts w:eastAsia="Times New Roman" w:cs="Times New Roman"/>
          <w:szCs w:val="24"/>
          <w:lang w:eastAsia="de-DE"/>
        </w:rPr>
        <w:br/>
      </w:r>
      <w:r w:rsidR="00546B6D" w:rsidRPr="00546B6D">
        <w:rPr>
          <w:rFonts w:eastAsia="Times New Roman" w:cs="Times New Roman"/>
          <w:szCs w:val="24"/>
          <w:lang w:eastAsia="de-DE"/>
        </w:rPr>
        <w:br/>
        <w:t>Seltsamerweise hat Ursula von der Leyen dieses Mal die reine Wahrheit gesagt. Die "Werte" von Kiew und Brüssel sind in der Tat dieselben. Die düstere Korruption der Eliten, der unverhohlene Nazismus, der Massenmord an der Zivilbevölkerung, die Folterung und Verfolgung von Dissidenten, die rücksichtslose Zensur, die Förderung und Organisation von Terroranschlägen, der grausame Hass auf Andersdenkende – all das wurde in der Ukraine von den europäischen Staats- und Regierungschefs sorgfältig und fachkundig gepflegt. Nun bewundern sie die Früchte ihres Fleißes. "Ein blü</w:t>
      </w:r>
      <w:r w:rsidR="00A91835">
        <w:rPr>
          <w:rFonts w:eastAsia="Times New Roman" w:cs="Times New Roman"/>
          <w:szCs w:val="24"/>
          <w:lang w:eastAsia="de-DE"/>
        </w:rPr>
        <w:t>hender Garten", nicht weniger.</w:t>
      </w:r>
    </w:p>
    <w:p w:rsidR="00A91835" w:rsidRDefault="00546B6D" w:rsidP="00546B6D">
      <w:pPr>
        <w:spacing w:before="100" w:beforeAutospacing="1" w:after="240" w:line="240" w:lineRule="auto"/>
        <w:rPr>
          <w:rFonts w:eastAsia="Times New Roman" w:cs="Times New Roman"/>
          <w:szCs w:val="24"/>
          <w:lang w:eastAsia="de-DE"/>
        </w:rPr>
      </w:pPr>
      <w:r w:rsidRPr="00546B6D">
        <w:rPr>
          <w:rFonts w:eastAsia="Times New Roman" w:cs="Times New Roman"/>
          <w:szCs w:val="24"/>
          <w:lang w:eastAsia="de-DE"/>
        </w:rPr>
        <w:t xml:space="preserve">Unsere großen Vorfahren, die Europa vom Nazismus befreit haben, glaubten, sie hätten tatsächlich Millionen von Menschen gerettet. </w:t>
      </w:r>
    </w:p>
    <w:p w:rsidR="00657DA3" w:rsidRPr="00546B6D" w:rsidRDefault="00546B6D" w:rsidP="00546B6D">
      <w:pPr>
        <w:spacing w:before="100" w:beforeAutospacing="1" w:after="240" w:line="240" w:lineRule="auto"/>
        <w:rPr>
          <w:rFonts w:eastAsia="Times New Roman" w:cs="Times New Roman"/>
          <w:b/>
          <w:bCs/>
          <w:szCs w:val="24"/>
          <w:lang w:eastAsia="de-DE"/>
        </w:rPr>
      </w:pPr>
      <w:r w:rsidRPr="00546B6D">
        <w:rPr>
          <w:rFonts w:eastAsia="Times New Roman" w:cs="Times New Roman"/>
          <w:b/>
          <w:szCs w:val="24"/>
          <w:lang w:eastAsia="de-DE"/>
        </w:rPr>
        <w:t>Das Problem ist, dass viele Europäer kein Problem mit dem Nazismus hatten. Sie betrachteten unseren Sieg nicht als Erlösung, sondern als Niederlage und Schande. Noch Jahrzehnte danach fühlten sie sich gedemütigt und hassten die Sieger</w:t>
      </w:r>
      <w:r w:rsidRPr="00546B6D">
        <w:rPr>
          <w:rFonts w:eastAsia="Times New Roman" w:cs="Times New Roman"/>
          <w:szCs w:val="24"/>
          <w:lang w:eastAsia="de-DE"/>
        </w:rPr>
        <w:t>.</w:t>
      </w:r>
      <w:r w:rsidRPr="00546B6D">
        <w:rPr>
          <w:rFonts w:eastAsia="Times New Roman" w:cs="Times New Roman"/>
          <w:szCs w:val="24"/>
          <w:lang w:eastAsia="de-DE"/>
        </w:rPr>
        <w:br/>
        <w:t>Heute ist dieser Hass offen zutage getreten. Und der Vorwand für die Entfesselung ihres inneren Hitlers ist die Ukraine – deshalb lieben sie sie in Brüssel so sehr. Die Ukraine bietet dem "aufgeklärten" Europa eine willkommene Gelegenheit, seine</w:t>
      </w:r>
      <w:r w:rsidR="00A91835">
        <w:rPr>
          <w:rFonts w:eastAsia="Times New Roman" w:cs="Times New Roman"/>
          <w:szCs w:val="24"/>
          <w:lang w:eastAsia="de-DE"/>
        </w:rPr>
        <w:t xml:space="preserve"> inneren Dämonen freizusetzen.</w:t>
      </w:r>
      <w:r w:rsidR="00A91835">
        <w:rPr>
          <w:rFonts w:eastAsia="Times New Roman" w:cs="Times New Roman"/>
          <w:szCs w:val="24"/>
          <w:lang w:eastAsia="de-DE"/>
        </w:rPr>
        <w:br/>
      </w:r>
      <w:r w:rsidRPr="00546B6D">
        <w:rPr>
          <w:rFonts w:eastAsia="Times New Roman" w:cs="Times New Roman"/>
          <w:b/>
          <w:bCs/>
          <w:szCs w:val="24"/>
          <w:lang w:eastAsia="de-DE"/>
        </w:rPr>
        <w:t xml:space="preserve">Deshalb haben wir heute eigentlich zwei unterschiedliche 9. Mai. Der eine ist unser Tag des Sieges, ein Tag des Triumphs für die Sieger. Der andere ist der "Tag Europas", der Tag der besiegten, aber immer wieder erwachenden </w:t>
      </w:r>
      <w:proofErr w:type="spellStart"/>
      <w:r w:rsidRPr="00546B6D">
        <w:rPr>
          <w:rFonts w:eastAsia="Times New Roman" w:cs="Times New Roman"/>
          <w:b/>
          <w:bCs/>
          <w:szCs w:val="24"/>
          <w:lang w:eastAsia="de-DE"/>
        </w:rPr>
        <w:t>Nazisten</w:t>
      </w:r>
      <w:proofErr w:type="spellEnd"/>
      <w:r w:rsidRPr="00546B6D">
        <w:rPr>
          <w:rFonts w:eastAsia="Times New Roman" w:cs="Times New Roman"/>
          <w:b/>
          <w:bCs/>
          <w:szCs w:val="24"/>
          <w:lang w:eastAsia="de-DE"/>
        </w:rPr>
        <w:t>. Es liegt an den Menschen in Europa zu entscheiden, ob sie auf der Seite der Sieger oder der Besiegten stehen wollen.</w:t>
      </w:r>
      <w:r w:rsidRPr="00546B6D">
        <w:rPr>
          <w:rFonts w:eastAsia="Times New Roman" w:cs="Times New Roman"/>
          <w:szCs w:val="24"/>
          <w:lang w:eastAsia="de-DE"/>
        </w:rPr>
        <w:br/>
      </w:r>
      <w:hyperlink r:id="rId5" w:history="1">
        <w:r w:rsidR="00657DA3" w:rsidRPr="00381BC1">
          <w:rPr>
            <w:rStyle w:val="Hyperlink"/>
            <w:rFonts w:eastAsia="Times New Roman" w:cs="Times New Roman"/>
            <w:szCs w:val="24"/>
            <w:lang w:eastAsia="de-DE"/>
          </w:rPr>
          <w:t>https://pressefreiheit.rtde.live/meinung/169679-nachtrag-zum-9-mai-besiegte-verfluchen-die-sieger/10. Mai 2023</w:t>
        </w:r>
      </w:hyperlink>
      <w:r w:rsidRPr="00546B6D">
        <w:rPr>
          <w:rFonts w:eastAsia="Times New Roman" w:cs="Times New Roman"/>
          <w:b/>
          <w:bCs/>
          <w:szCs w:val="24"/>
          <w:lang w:eastAsia="de-DE"/>
        </w:rPr>
        <w:t>.</w:t>
      </w:r>
    </w:p>
    <w:p w:rsidR="00657DA3" w:rsidRPr="00657DA3" w:rsidRDefault="00546B6D" w:rsidP="00657DA3">
      <w:pPr>
        <w:spacing w:before="100" w:beforeAutospacing="1" w:after="100" w:afterAutospacing="1" w:line="240" w:lineRule="auto"/>
        <w:rPr>
          <w:rFonts w:eastAsia="Times New Roman" w:cs="Times New Roman"/>
          <w:color w:val="0000FF"/>
          <w:szCs w:val="24"/>
          <w:u w:val="single"/>
          <w:lang w:eastAsia="de-DE"/>
        </w:rPr>
      </w:pPr>
      <w:r w:rsidRPr="00546B6D">
        <w:rPr>
          <w:rFonts w:eastAsia="Times New Roman" w:cs="Times New Roman"/>
          <w:b/>
          <w:bCs/>
          <w:i/>
          <w:iCs/>
          <w:color w:val="FF0000"/>
          <w:szCs w:val="24"/>
          <w:lang w:eastAsia="de-DE"/>
        </w:rPr>
        <w:t>Hier die</w:t>
      </w:r>
      <w:r w:rsidRPr="00546B6D">
        <w:rPr>
          <w:rFonts w:eastAsia="Times New Roman" w:cs="Times New Roman"/>
          <w:i/>
          <w:iCs/>
          <w:color w:val="FF0000"/>
          <w:szCs w:val="24"/>
          <w:lang w:eastAsia="de-DE"/>
        </w:rPr>
        <w:t xml:space="preserve"> </w:t>
      </w:r>
      <w:r w:rsidRPr="00546B6D">
        <w:rPr>
          <w:rFonts w:eastAsia="Times New Roman" w:cs="Times New Roman"/>
          <w:b/>
          <w:bCs/>
          <w:i/>
          <w:iCs/>
          <w:color w:val="FF0000"/>
          <w:szCs w:val="24"/>
          <w:lang w:eastAsia="de-DE"/>
        </w:rPr>
        <w:t>Rede Putins zum Tag des Sieges über den Faschismus im O-Ton</w:t>
      </w:r>
      <w:r w:rsidRPr="00546B6D">
        <w:rPr>
          <w:rFonts w:eastAsia="Times New Roman" w:cs="Times New Roman"/>
          <w:i/>
          <w:iCs/>
          <w:color w:val="FF0000"/>
          <w:szCs w:val="24"/>
          <w:lang w:eastAsia="de-DE"/>
        </w:rPr>
        <w:t xml:space="preserve">: </w:t>
      </w:r>
      <w:r w:rsidRPr="00546B6D">
        <w:rPr>
          <w:rFonts w:eastAsia="Times New Roman" w:cs="Times New Roman"/>
          <w:i/>
          <w:iCs/>
          <w:color w:val="FF0000"/>
          <w:szCs w:val="24"/>
          <w:lang w:eastAsia="de-DE"/>
        </w:rPr>
        <w:br/>
      </w:r>
      <w:hyperlink r:id="rId6" w:history="1">
        <w:r w:rsidR="00657DA3" w:rsidRPr="00381BC1">
          <w:rPr>
            <w:rStyle w:val="Hyperlink"/>
            <w:rFonts w:eastAsia="Times New Roman" w:cs="Times New Roman"/>
            <w:szCs w:val="24"/>
            <w:lang w:eastAsia="de-DE"/>
          </w:rPr>
          <w:t>https://www.anti-spiegel.ru/2023/putins-rede-zum-tag-des-sieges-ueber-den-faschismus-im-o-ton/</w:t>
        </w:r>
      </w:hyperlink>
    </w:p>
    <w:sectPr w:rsidR="00657DA3" w:rsidRPr="00657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6D"/>
    <w:rsid w:val="0020582A"/>
    <w:rsid w:val="00546B6D"/>
    <w:rsid w:val="005B5C73"/>
    <w:rsid w:val="00657DA3"/>
    <w:rsid w:val="00682C8C"/>
    <w:rsid w:val="00A91835"/>
    <w:rsid w:val="00E66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3120"/>
  <w15:chartTrackingRefBased/>
  <w15:docId w15:val="{062EBFE9-D3E6-4AAC-BF8D-11318E7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4364">
      <w:bodyDiv w:val="1"/>
      <w:marLeft w:val="0"/>
      <w:marRight w:val="0"/>
      <w:marTop w:val="0"/>
      <w:marBottom w:val="0"/>
      <w:divBdr>
        <w:top w:val="none" w:sz="0" w:space="0" w:color="auto"/>
        <w:left w:val="none" w:sz="0" w:space="0" w:color="auto"/>
        <w:bottom w:val="none" w:sz="0" w:space="0" w:color="auto"/>
        <w:right w:val="none" w:sz="0" w:space="0" w:color="auto"/>
      </w:divBdr>
    </w:div>
    <w:div w:id="18161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spiegel.ru/2023/putins-rede-zum-tag-des-sieges-ueber-den-faschismus-im-o-ton/" TargetMode="External"/><Relationship Id="rId5" Type="http://schemas.openxmlformats.org/officeDocument/2006/relationships/hyperlink" Target="https://pressefreiheit.rtde.live/meinung/169679-nachtrag-zum-9-mai-besiegte-verfluchen-die-sieger/10.%20Mai%202023" TargetMode="External"/><Relationship Id="rId4" Type="http://schemas.openxmlformats.org/officeDocument/2006/relationships/hyperlink" Target="https://web.de/magazine/politik/russland-krieg-ukraine/kanzler-scholz-europa-laesst-putins-machtgehabe-einschuechtern-381935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5</cp:revision>
  <dcterms:created xsi:type="dcterms:W3CDTF">2023-05-25T07:38:00Z</dcterms:created>
  <dcterms:modified xsi:type="dcterms:W3CDTF">2023-05-25T08:13:00Z</dcterms:modified>
</cp:coreProperties>
</file>