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51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           UNO: Zum Tag der Menschenrechte am 10. Dezember 2016</w:t>
      </w:r>
    </w:p>
    <w:p w:rsidR="00721651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721651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   Lasst uns unsere Rechte schützen, für die wir hohe Preise gezahlt haben!</w:t>
      </w:r>
    </w:p>
    <w:p w:rsidR="00721651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721651" w:rsidRPr="008B1047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8B1047">
        <w:rPr>
          <w:rFonts w:ascii="Times New Roman" w:hAnsi="Times New Roman" w:cs="Times New Roman"/>
          <w:color w:val="000000"/>
          <w:sz w:val="24"/>
          <w:szCs w:val="24"/>
        </w:rPr>
        <w:t>vom Kurdischen Frauenbüro für Frieden e.V. – Cenî ceni_frauen@gmx.de</w:t>
      </w:r>
    </w:p>
    <w:p w:rsidR="00721651" w:rsidRPr="008B1047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1651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721651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>1948 wurde von den Vereinten Nationen und der Menschenrechtsverfassung die universelle</w:t>
      </w: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Menschenrechtserklärung verabschiedet nach der der</w:t>
      </w:r>
      <w:r w:rsidRPr="003D64C6">
        <w:rPr>
          <w:rFonts w:ascii="Times New Roman" w:hAnsi="Times New Roman" w:cs="Times New Roman"/>
          <w:color w:val="000000"/>
          <w:sz w:val="24"/>
          <w:szCs w:val="24"/>
        </w:rPr>
        <w:t xml:space="preserve"> Tag vom 10.Dezember eines jeden Jahres als „Tag der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64C6">
        <w:rPr>
          <w:rFonts w:ascii="Times New Roman" w:hAnsi="Times New Roman" w:cs="Times New Roman"/>
          <w:color w:val="000000"/>
          <w:sz w:val="24"/>
          <w:szCs w:val="24"/>
        </w:rPr>
        <w:t>Menschenrechte“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gefeiert wird.</w:t>
      </w:r>
      <w:r w:rsidRPr="003D64C6">
        <w:rPr>
          <w:rFonts w:ascii="Times New Roman" w:hAnsi="Times New Roman" w:cs="Times New Roman"/>
          <w:color w:val="000000"/>
          <w:sz w:val="24"/>
          <w:szCs w:val="24"/>
        </w:rPr>
        <w:t xml:space="preserve"> Leider wird dieser Tag in vielen Teilen der Welt noch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heute miss</w:t>
      </w:r>
      <w:r w:rsidRPr="003D64C6">
        <w:rPr>
          <w:rFonts w:ascii="Times New Roman" w:hAnsi="Times New Roman" w:cs="Times New Roman"/>
          <w:color w:val="000000"/>
          <w:sz w:val="24"/>
          <w:szCs w:val="24"/>
        </w:rPr>
        <w:t>braucht und Menschenrechtsverletzungen treten verstärkt auf.</w:t>
      </w: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Die </w:t>
      </w:r>
      <w:r w:rsidRPr="003D64C6">
        <w:rPr>
          <w:rFonts w:ascii="Times New Roman" w:hAnsi="Times New Roman" w:cs="Times New Roman"/>
          <w:color w:val="000000"/>
          <w:sz w:val="24"/>
          <w:szCs w:val="24"/>
        </w:rPr>
        <w:t>Allgemeine Erklärung der Menschenrechte, sind die Grundsätze der Menschenrechte als</w:t>
      </w: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>gemeinsame Werte, die von allen Menschen akzeptiert werden müssen. Nach dieser</w:t>
      </w: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>Erklärung sind alle Menschen, der Rasse, Hautfarbe, Geschlecht, Sprache, Religion, usw.</w:t>
      </w: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>aufgrund dessen keine Unterschiede zu machen, lediglich die Gleichheit der Menschen,</w:t>
      </w:r>
    </w:p>
    <w:p w:rsidR="00721651" w:rsidRPr="003D64C6" w:rsidRDefault="00721651" w:rsidP="003D64C6">
      <w:pPr>
        <w:tabs>
          <w:tab w:val="left" w:pos="5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>Freiheit und das Recht in Würde zu leben.</w:t>
      </w:r>
      <w:r w:rsidRPr="003D64C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>Der 68. Jahrestag der Allgemeinen Menschenrechtserkl</w:t>
      </w:r>
      <w:r>
        <w:rPr>
          <w:rFonts w:ascii="Times New Roman" w:hAnsi="Times New Roman" w:cs="Times New Roman"/>
          <w:color w:val="000000"/>
          <w:sz w:val="24"/>
          <w:szCs w:val="24"/>
        </w:rPr>
        <w:t>ärung Annahme, fernab von Recht</w:t>
      </w: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und Freiheit </w:t>
      </w:r>
      <w:r w:rsidRPr="003D64C6">
        <w:rPr>
          <w:rFonts w:ascii="Times New Roman" w:hAnsi="Times New Roman" w:cs="Times New Roman"/>
          <w:color w:val="000000"/>
          <w:sz w:val="24"/>
          <w:szCs w:val="24"/>
        </w:rPr>
        <w:t>der internationalen Ordnung, vor allem aufgrund des Anstiegs des</w:t>
      </w: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>faschistischen Regimes der AKP in der Türkei, wurden viele Städte in Nordkurdistan dem</w:t>
      </w: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>Erdboden gleichgemacht, Hunderte von Menschen wurden getötet und lebendig im Keller</w:t>
      </w: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>verbrannt, Frauen und Kinde</w:t>
      </w:r>
      <w:r>
        <w:rPr>
          <w:rFonts w:ascii="Times New Roman" w:hAnsi="Times New Roman" w:cs="Times New Roman"/>
          <w:color w:val="000000"/>
          <w:sz w:val="24"/>
          <w:szCs w:val="24"/>
        </w:rPr>
        <w:t>r wurden in den Gefängnissen miss</w:t>
      </w:r>
      <w:r w:rsidRPr="003D64C6">
        <w:rPr>
          <w:rFonts w:ascii="Times New Roman" w:hAnsi="Times New Roman" w:cs="Times New Roman"/>
          <w:color w:val="000000"/>
          <w:sz w:val="24"/>
          <w:szCs w:val="24"/>
        </w:rPr>
        <w:t>braucht und vergewaltigt,</w:t>
      </w: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>außerdem wurde aufgrund von undemokratischen Gesetze</w:t>
      </w:r>
      <w:r>
        <w:rPr>
          <w:rFonts w:ascii="Times New Roman" w:hAnsi="Times New Roman" w:cs="Times New Roman"/>
          <w:color w:val="000000"/>
          <w:sz w:val="24"/>
          <w:szCs w:val="24"/>
        </w:rPr>
        <w:t>n D</w:t>
      </w:r>
      <w:r w:rsidRPr="003D64C6">
        <w:rPr>
          <w:rFonts w:ascii="Times New Roman" w:hAnsi="Times New Roman" w:cs="Times New Roman"/>
          <w:color w:val="000000"/>
          <w:sz w:val="24"/>
          <w:szCs w:val="24"/>
        </w:rPr>
        <w:t>utzende von Frauen ermordet,</w:t>
      </w: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>Abgeordnete, Bürgermeister Ko-Vorsitzende, Akademiker, Journalisten und viele Menschen</w:t>
      </w: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>von ihrer Arbeit suspendiert und verhaftet.</w:t>
      </w: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>Dutzende von Organisationen und Medienorgane wurde geschlossen. Selbst das heiligste</w:t>
      </w: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>Recht auf Leben wurde vom türkischen Staat mit Füßen getreten.</w:t>
      </w: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>Die universellen Werte der Menschenrechte hat das Niveau der Zerstörung erreicht, die</w:t>
      </w: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>demokratischen Grundsätze werden zertrümmert. Der faschistische türkische Staat, überquert</w:t>
      </w: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>selbst ihre eigenen Grenzen, arbeitet mit dem IS und andere extremistische Gruppen gegen</w:t>
      </w: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>die Kurden, um die Rojava Revolution zu zerschlagen. Durch die Angriffe auf die Zivilisten,</w:t>
      </w: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>zeigt es den Hauptzweck der Türkei.</w:t>
      </w: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>Der türkische Staat ist selbst in das Gebiet von Südkurdistan eingedrungen um auch dort die</w:t>
      </w: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>mörderische Mentalität zu implementieren.</w:t>
      </w: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>Während die türkische Regierung mit seiner Barbarei über die Menschenrecht mit Füßen tritt,</w:t>
      </w: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 xml:space="preserve">unterstützen die europäischen </w:t>
      </w:r>
      <w:r>
        <w:rPr>
          <w:rFonts w:ascii="Times New Roman" w:hAnsi="Times New Roman" w:cs="Times New Roman"/>
          <w:color w:val="000000"/>
          <w:sz w:val="24"/>
          <w:szCs w:val="24"/>
        </w:rPr>
        <w:t>Länder still die T</w:t>
      </w:r>
      <w:r w:rsidRPr="003D64C6">
        <w:rPr>
          <w:rFonts w:ascii="Times New Roman" w:hAnsi="Times New Roman" w:cs="Times New Roman"/>
          <w:color w:val="000000"/>
          <w:sz w:val="24"/>
          <w:szCs w:val="24"/>
        </w:rPr>
        <w:t>aten.</w:t>
      </w: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>Um ihre eigenen politischen Interessen nicht zu verlieren, übersehen die europäischen Länder</w:t>
      </w: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>das diktatorische Regime der Türkei und ihre</w:t>
      </w:r>
      <w:r>
        <w:rPr>
          <w:rFonts w:ascii="Times New Roman" w:hAnsi="Times New Roman" w:cs="Times New Roman"/>
          <w:color w:val="000000"/>
          <w:sz w:val="24"/>
          <w:szCs w:val="24"/>
        </w:rPr>
        <w:t>n Besatzer</w:t>
      </w:r>
      <w:r w:rsidRPr="003D64C6">
        <w:rPr>
          <w:rFonts w:ascii="Times New Roman" w:hAnsi="Times New Roman" w:cs="Times New Roman"/>
          <w:color w:val="000000"/>
          <w:sz w:val="24"/>
          <w:szCs w:val="24"/>
        </w:rPr>
        <w:t>durst in den Nachbarländern.</w:t>
      </w: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>Die EU unterstützt die mörderische Politik der Türkei</w:t>
      </w:r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>Auch Länder wie die BRD, sind mitverantwortlich für die Morde der Menschen, in dem sie</w:t>
      </w: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>Waffen an die Türkei verkaufen. In dieser wichtigen Phase bei der die menschlichen Werte</w:t>
      </w: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>vom Zerfall bedroht sind, vor allem in Rojava, Sengal, Nordkurdistan und die verschiedenen</w:t>
      </w: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>Völker der Region, um vom DAIS Barbarei und mörderischen Mentalität zu befreien, ist der</w:t>
      </w: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>Widerstand der kurdischen Freiheitsbewegung notwendig, vor allem im Bereich</w:t>
      </w: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>Menschenrechte und der Kampf für die Demokratie ist es die wichtigste Verbindung.</w:t>
      </w: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>Im Laufe der Geschichte haben faschistische und diktatorische Regime Massaker an</w:t>
      </w: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>Menschen angericht</w:t>
      </w:r>
      <w:r>
        <w:rPr>
          <w:rFonts w:ascii="Times New Roman" w:hAnsi="Times New Roman" w:cs="Times New Roman"/>
          <w:color w:val="000000"/>
          <w:sz w:val="24"/>
          <w:szCs w:val="24"/>
        </w:rPr>
        <w:t>et, um ihre Beherrschermentalität</w:t>
      </w:r>
      <w:r w:rsidRPr="003D64C6">
        <w:rPr>
          <w:rFonts w:ascii="Times New Roman" w:hAnsi="Times New Roman" w:cs="Times New Roman"/>
          <w:color w:val="000000"/>
          <w:sz w:val="24"/>
          <w:szCs w:val="24"/>
        </w:rPr>
        <w:t xml:space="preserve"> zu zeigen.</w:t>
      </w:r>
    </w:p>
    <w:p w:rsidR="00721651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>Die Waf</w:t>
      </w:r>
      <w:r>
        <w:rPr>
          <w:rFonts w:ascii="Times New Roman" w:hAnsi="Times New Roman" w:cs="Times New Roman"/>
          <w:color w:val="000000"/>
          <w:sz w:val="24"/>
          <w:szCs w:val="24"/>
        </w:rPr>
        <w:t>fenlieferungen an die Türkei müssen gestoppt werden.</w:t>
      </w: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D64C6">
        <w:rPr>
          <w:rFonts w:ascii="Times New Roman" w:hAnsi="Times New Roman" w:cs="Times New Roman"/>
          <w:color w:val="000000"/>
          <w:sz w:val="24"/>
          <w:szCs w:val="24"/>
        </w:rPr>
        <w:t>egen die Diktatur in der Türkei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64C6">
        <w:rPr>
          <w:rFonts w:ascii="Times New Roman" w:hAnsi="Times New Roman" w:cs="Times New Roman"/>
          <w:color w:val="000000"/>
          <w:sz w:val="24"/>
          <w:szCs w:val="24"/>
        </w:rPr>
        <w:t>muss die EU, vor allem die BRD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D64C6">
        <w:rPr>
          <w:rFonts w:ascii="Times New Roman" w:hAnsi="Times New Roman" w:cs="Times New Roman"/>
          <w:color w:val="000000"/>
          <w:sz w:val="24"/>
          <w:szCs w:val="24"/>
        </w:rPr>
        <w:t xml:space="preserve"> angehen- politische Sanktionen müssen angewendet werden.</w:t>
      </w: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>Die kurdische Bewegung kämpft für Menschenrechte und Freiheit in der Region, statt sie zu</w:t>
      </w: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>kriminalisieren, müssen sie unterstützt werden.</w:t>
      </w: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 in freier W</w:t>
      </w:r>
      <w:r w:rsidRPr="003D64C6">
        <w:rPr>
          <w:rFonts w:ascii="Times New Roman" w:hAnsi="Times New Roman" w:cs="Times New Roman"/>
          <w:color w:val="000000"/>
          <w:sz w:val="24"/>
          <w:szCs w:val="24"/>
        </w:rPr>
        <w:t>ürde mit demokratischen Grundsätze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D64C6">
        <w:rPr>
          <w:rFonts w:ascii="Times New Roman" w:hAnsi="Times New Roman" w:cs="Times New Roman"/>
          <w:color w:val="000000"/>
          <w:sz w:val="24"/>
          <w:szCs w:val="24"/>
        </w:rPr>
        <w:t xml:space="preserve"> und Menschenrechte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D64C6">
        <w:rPr>
          <w:rFonts w:ascii="Times New Roman" w:hAnsi="Times New Roman" w:cs="Times New Roman"/>
          <w:color w:val="000000"/>
          <w:sz w:val="24"/>
          <w:szCs w:val="24"/>
        </w:rPr>
        <w:t xml:space="preserve"> leben zu können,</w:t>
      </w: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>müssen wir gegen die faschistischen und diktatorischen Regimen angehen, in dem wir</w:t>
      </w: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>demokratische Kräfte unterstützen. Es ist an der Zeit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D64C6">
        <w:rPr>
          <w:rFonts w:ascii="Times New Roman" w:hAnsi="Times New Roman" w:cs="Times New Roman"/>
          <w:color w:val="000000"/>
          <w:sz w:val="24"/>
          <w:szCs w:val="24"/>
        </w:rPr>
        <w:t xml:space="preserve"> Frieden in der Welt zu machen.</w:t>
      </w: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>Statistiken nach der Ausnahmezustand in der Türkei, wo die Menschenrechte und Freiheit</w:t>
      </w: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>verletzt wurde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D64C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>• 48 DBP´l Gemeinde Ko-Vorsitzende wurden verhaftet (20 Frauen)</w:t>
      </w: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>• 38 waren die Ko-Vorsitzende der DBP Gemeindeamt</w:t>
      </w: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>• 35 DBP Gemeinden wurde durch Stadthalter ausgetauscht</w:t>
      </w: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>• 10 HDP´l Abgeordnete wurden verhaftet ( 5 Frauen)</w:t>
      </w: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>• 370 Verbände wurden geschlossen, darunter auch Frauenverbände</w:t>
      </w: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>• 142 Journalisten wurden verhaftet, während 110 Journalisten in U-Haft sind, für 60</w:t>
      </w: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>Journalisten wurde Haftbefehl ausgegeben</w:t>
      </w: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>• 33 Radiosender, 58 Zeitungen, 5 Nachrichtenagentur ,darunter auch</w:t>
      </w: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>Frauennachrichtenagentur, 28 TV-Sender,18 Zeitschriften, 30 Verlage insgesamt</w:t>
      </w: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>wurden 155 Medienorgane geschlossen</w:t>
      </w: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>• 775 Presseausweise der Journalisten, 49 Pässe der Journalisten wurden widerrufen, ca.</w:t>
      </w: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>2500 Medienarbeiter wurden arbeitslos</w:t>
      </w:r>
    </w:p>
    <w:p w:rsidR="00721651" w:rsidRPr="003D64C6" w:rsidRDefault="00721651" w:rsidP="003D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>• 15200 Lehrer wurden suspendiert</w:t>
      </w:r>
    </w:p>
    <w:p w:rsidR="00721651" w:rsidRPr="003D64C6" w:rsidRDefault="00721651" w:rsidP="003D64C6">
      <w:pPr>
        <w:rPr>
          <w:rFonts w:ascii="Times New Roman" w:hAnsi="Times New Roman" w:cs="Times New Roman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>9. Dezember 2016</w:t>
      </w:r>
    </w:p>
    <w:sectPr w:rsidR="00721651" w:rsidRPr="003D64C6" w:rsidSect="00A740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4C6"/>
    <w:rsid w:val="00221823"/>
    <w:rsid w:val="002953B1"/>
    <w:rsid w:val="003D64C6"/>
    <w:rsid w:val="00721651"/>
    <w:rsid w:val="008B1047"/>
    <w:rsid w:val="00A740ED"/>
    <w:rsid w:val="00C5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E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651</Words>
  <Characters>4106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UNO: Zum Tag der Menschenrechte am 10</dc:title>
  <dc:subject/>
  <dc:creator>Arbeits_PC1</dc:creator>
  <cp:keywords/>
  <dc:description/>
  <cp:lastModifiedBy>moomoojost</cp:lastModifiedBy>
  <cp:revision>2</cp:revision>
  <dcterms:created xsi:type="dcterms:W3CDTF">2016-12-14T13:54:00Z</dcterms:created>
  <dcterms:modified xsi:type="dcterms:W3CDTF">2016-12-14T13:54:00Z</dcterms:modified>
</cp:coreProperties>
</file>