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7B7" w:rsidRDefault="00AC37B7" w:rsidP="009A786C">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i/>
          <w:iCs/>
          <w:color w:val="FF0000"/>
          <w:sz w:val="24"/>
          <w:szCs w:val="24"/>
          <w:lang w:eastAsia="de-DE"/>
        </w:rPr>
        <w:t xml:space="preserve">            </w:t>
      </w:r>
      <w:r w:rsidRPr="009A786C">
        <w:rPr>
          <w:rFonts w:ascii="Times New Roman" w:hAnsi="Times New Roman" w:cs="Times New Roman"/>
          <w:b/>
          <w:bCs/>
          <w:sz w:val="24"/>
          <w:szCs w:val="24"/>
          <w:lang w:eastAsia="de-DE"/>
        </w:rPr>
        <w:t>Klimadebatte der Grünen "völlig verkürzt"</w:t>
      </w:r>
      <w:r>
        <w:rPr>
          <w:rFonts w:ascii="Times New Roman" w:hAnsi="Times New Roman" w:cs="Times New Roman"/>
          <w:b/>
          <w:bCs/>
          <w:sz w:val="24"/>
          <w:szCs w:val="24"/>
          <w:lang w:eastAsia="de-DE"/>
        </w:rPr>
        <w:t xml:space="preserve"> Sarah Wagenknecht </w:t>
      </w:r>
    </w:p>
    <w:p w:rsidR="00AC37B7" w:rsidRPr="009A786C" w:rsidRDefault="00AC37B7" w:rsidP="009A786C">
      <w:pPr>
        <w:spacing w:before="100" w:beforeAutospacing="1" w:after="100" w:afterAutospacing="1" w:line="240" w:lineRule="auto"/>
        <w:rPr>
          <w:rFonts w:ascii="Times New Roman" w:hAnsi="Times New Roman" w:cs="Times New Roman"/>
          <w:b/>
          <w:bCs/>
          <w:sz w:val="24"/>
          <w:szCs w:val="24"/>
          <w:lang w:eastAsia="de-DE"/>
        </w:rPr>
      </w:pPr>
      <w:r>
        <w:rPr>
          <w:rFonts w:ascii="Times New Roman" w:hAnsi="Times New Roman" w:cs="Times New Roman"/>
          <w:b/>
          <w:bCs/>
          <w:sz w:val="24"/>
          <w:szCs w:val="24"/>
          <w:lang w:eastAsia="de-DE"/>
        </w:rPr>
        <w:t xml:space="preserve">                                             in einem Fokus-Interview</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FOCUS: </w:t>
      </w:r>
      <w:r w:rsidRPr="009A786C">
        <w:rPr>
          <w:rFonts w:ascii="Times New Roman" w:hAnsi="Times New Roman" w:cs="Times New Roman"/>
          <w:sz w:val="24"/>
          <w:szCs w:val="24"/>
          <w:lang w:eastAsia="de-DE"/>
        </w:rPr>
        <w:t>Die Grünen argumentieren hoch moralisch. Ist das nicht, wenn man sich deren Zustimmungswerte anschaut, ein Erfolgsrezept?</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Wagenknecht: </w:t>
      </w:r>
      <w:r w:rsidRPr="009A786C">
        <w:rPr>
          <w:rFonts w:ascii="Times New Roman" w:hAnsi="Times New Roman" w:cs="Times New Roman"/>
          <w:sz w:val="24"/>
          <w:szCs w:val="24"/>
          <w:u w:val="words"/>
          <w:lang w:eastAsia="de-DE"/>
        </w:rPr>
        <w:t>Ein Klimaschutz, der zulasten der Mittelschicht und der Ärmeren geht, statt sich mit den globalen Konzernen anzulegen, ist weder moralisch noch wirkungsvoll</w:t>
      </w:r>
      <w:r w:rsidRPr="009A786C">
        <w:rPr>
          <w:rFonts w:ascii="Times New Roman" w:hAnsi="Times New Roman" w:cs="Times New Roman"/>
          <w:sz w:val="24"/>
          <w:szCs w:val="24"/>
          <w:lang w:eastAsia="de-DE"/>
        </w:rPr>
        <w:t>. Außerdem führt dieser Ansatz, der schon beim Erneuerbare-Energien-Gesetz verfolgt wurde, dazu, dass es für Umweltpolitik weniger Rückhalt gibt.</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FOCUS: </w:t>
      </w:r>
      <w:r w:rsidRPr="009A786C">
        <w:rPr>
          <w:rFonts w:ascii="Times New Roman" w:hAnsi="Times New Roman" w:cs="Times New Roman"/>
          <w:sz w:val="24"/>
          <w:szCs w:val="24"/>
          <w:lang w:eastAsia="de-DE"/>
        </w:rPr>
        <w:t>Die Klimafrage scheint zurzeit allerdings alles andere zu verdrängen.</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Wagenknecht: </w:t>
      </w:r>
      <w:r w:rsidRPr="009A786C">
        <w:rPr>
          <w:rFonts w:ascii="Times New Roman" w:hAnsi="Times New Roman" w:cs="Times New Roman"/>
          <w:sz w:val="24"/>
          <w:szCs w:val="24"/>
          <w:lang w:eastAsia="de-DE"/>
        </w:rPr>
        <w:t xml:space="preserve">Ich finde, dass die Klimadebatte, wie </w:t>
      </w:r>
      <w:hyperlink r:id="rId4" w:tgtFrame="_blank" w:tooltip="Mehr zu die Grünen" w:history="1">
        <w:r w:rsidRPr="00551C8F">
          <w:rPr>
            <w:rFonts w:ascii="Times New Roman" w:hAnsi="Times New Roman" w:cs="Times New Roman"/>
            <w:color w:val="0000FF"/>
            <w:sz w:val="24"/>
            <w:szCs w:val="24"/>
            <w:u w:val="single"/>
            <w:lang w:eastAsia="de-DE"/>
          </w:rPr>
          <w:t>die Grünen</w:t>
        </w:r>
      </w:hyperlink>
      <w:r w:rsidRPr="009A786C">
        <w:rPr>
          <w:rFonts w:ascii="Times New Roman" w:hAnsi="Times New Roman" w:cs="Times New Roman"/>
          <w:sz w:val="24"/>
          <w:szCs w:val="24"/>
          <w:lang w:eastAsia="de-DE"/>
        </w:rPr>
        <w:t xml:space="preserve"> sie führen, völlig verkürzt ist.</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Wagenknecht betont "klimazerstörenden Effekt der Globalisierung"</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FOCUS: </w:t>
      </w:r>
      <w:r w:rsidRPr="009A786C">
        <w:rPr>
          <w:rFonts w:ascii="Times New Roman" w:hAnsi="Times New Roman" w:cs="Times New Roman"/>
          <w:sz w:val="24"/>
          <w:szCs w:val="24"/>
          <w:lang w:eastAsia="de-DE"/>
        </w:rPr>
        <w:t>Wieso?</w:t>
      </w:r>
    </w:p>
    <w:p w:rsidR="00AC37B7"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Wagenknecht: </w:t>
      </w:r>
      <w:r w:rsidRPr="009A786C">
        <w:rPr>
          <w:rFonts w:ascii="Times New Roman" w:hAnsi="Times New Roman" w:cs="Times New Roman"/>
          <w:sz w:val="24"/>
          <w:szCs w:val="24"/>
          <w:u w:val="single"/>
          <w:lang w:eastAsia="de-DE"/>
        </w:rPr>
        <w:t xml:space="preserve">Menschen, die aufs Auto angewiesen sind, weil in ihrer Region kein Zug und kein Bus mehr fährt, taugen nicht zum Feindbild. Nicht jeder kann sich eine </w:t>
      </w:r>
      <w:hyperlink r:id="rId5" w:tgtFrame="_blank" w:tooltip="Mehr zu        Wohnung in" w:history="1">
        <w:r w:rsidRPr="001925D1">
          <w:rPr>
            <w:rFonts w:ascii="Times New Roman" w:hAnsi="Times New Roman" w:cs="Times New Roman"/>
            <w:color w:val="0000FF"/>
            <w:sz w:val="24"/>
            <w:szCs w:val="24"/>
            <w:u w:val="single"/>
            <w:lang w:eastAsia="de-DE"/>
          </w:rPr>
          <w:t>Wohnung in</w:t>
        </w:r>
      </w:hyperlink>
      <w:r w:rsidRPr="009A786C">
        <w:rPr>
          <w:rFonts w:ascii="Times New Roman" w:hAnsi="Times New Roman" w:cs="Times New Roman"/>
          <w:sz w:val="24"/>
          <w:szCs w:val="24"/>
          <w:u w:val="single"/>
          <w:lang w:eastAsia="de-DE"/>
        </w:rPr>
        <w:t xml:space="preserve"> hippen Großstadtbezirken leisten, wo man gut mit dem Fahrrad zum Job kommt</w:t>
      </w:r>
      <w:r w:rsidRPr="009A786C">
        <w:rPr>
          <w:rFonts w:ascii="Times New Roman" w:hAnsi="Times New Roman" w:cs="Times New Roman"/>
          <w:sz w:val="24"/>
          <w:szCs w:val="24"/>
          <w:lang w:eastAsia="de-DE"/>
        </w:rPr>
        <w:t>.</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sz w:val="24"/>
          <w:szCs w:val="24"/>
          <w:lang w:eastAsia="de-DE"/>
        </w:rPr>
        <w:t xml:space="preserve">Und der </w:t>
      </w:r>
      <w:r w:rsidRPr="009A786C">
        <w:rPr>
          <w:rFonts w:ascii="Times New Roman" w:hAnsi="Times New Roman" w:cs="Times New Roman"/>
          <w:sz w:val="24"/>
          <w:szCs w:val="24"/>
          <w:u w:val="single"/>
          <w:lang w:eastAsia="de-DE"/>
        </w:rPr>
        <w:t>klimaschädliche Ausstoß einer Durchschnittsfamilie, die sich einmal im Jahr eine Flugreise leistet und öfter Fleisch isst, steht in keinem Verhältnis zum klimazerstörenden Effekt der Globalisierung, in deren Rahmen Konzerne ihre Produkte teilweise mehrfach über riesige Distanzen verschiffen, um immer dort zu produzieren, wo die Löhne am niedrigsten und die Standards am schlechtesten sind</w:t>
      </w:r>
      <w:r w:rsidRPr="009A786C">
        <w:rPr>
          <w:rFonts w:ascii="Times New Roman" w:hAnsi="Times New Roman" w:cs="Times New Roman"/>
          <w:sz w:val="24"/>
          <w:szCs w:val="24"/>
          <w:lang w:eastAsia="de-DE"/>
        </w:rPr>
        <w:t>.</w:t>
      </w:r>
    </w:p>
    <w:p w:rsidR="00AC37B7"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sz w:val="24"/>
          <w:szCs w:val="24"/>
          <w:lang w:eastAsia="de-DE"/>
        </w:rPr>
        <w:t xml:space="preserve">Ein anderes Beispiel: Viele große Unternehmen konstruieren ihre Produkte bewusst so, dass sie schnell wieder kaputtgehen, „quick and dirty“ bringt Rendite, und man kann schnell das nächste Modell in den Markt drücken. Eine unglaubliche Verschwendung! </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sz w:val="24"/>
          <w:szCs w:val="24"/>
          <w:u w:val="single"/>
          <w:lang w:eastAsia="de-DE"/>
        </w:rPr>
        <w:t>Würden alle Gebrauchsgüter doppelt so lange halten, würde ihre Produktion halb so viel Treibhausgase erzeugen</w:t>
      </w:r>
      <w:r w:rsidRPr="009A786C">
        <w:rPr>
          <w:rFonts w:ascii="Times New Roman" w:hAnsi="Times New Roman" w:cs="Times New Roman"/>
          <w:sz w:val="24"/>
          <w:szCs w:val="24"/>
          <w:lang w:eastAsia="de-DE"/>
        </w:rPr>
        <w:t>.</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Klimapläne der Grünen "elitär" und "arrogant"</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FOCUS: </w:t>
      </w:r>
      <w:r w:rsidRPr="009A786C">
        <w:rPr>
          <w:rFonts w:ascii="Times New Roman" w:hAnsi="Times New Roman" w:cs="Times New Roman"/>
          <w:sz w:val="24"/>
          <w:szCs w:val="24"/>
          <w:u w:val="single"/>
          <w:lang w:eastAsia="de-DE"/>
        </w:rPr>
        <w:t>Ist es nicht ein guter Ansatz, von jedem zu verlangen, dass er wegen des Klimaschutzes aufpassen soll, was er kauft und was er isst?</w:t>
      </w:r>
    </w:p>
    <w:p w:rsidR="00AC37B7"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Wagenknecht: </w:t>
      </w:r>
      <w:r w:rsidRPr="009A786C">
        <w:rPr>
          <w:rFonts w:ascii="Times New Roman" w:hAnsi="Times New Roman" w:cs="Times New Roman"/>
          <w:sz w:val="24"/>
          <w:szCs w:val="24"/>
          <w:u w:val="single"/>
          <w:lang w:eastAsia="de-DE"/>
        </w:rPr>
        <w:t>Ja, wer das kann, sollte es tun. Aber viele Leute können sich den Bioladen nicht leisten. Deshalb ist es falsch, den Konsum in den Mittelpunkt zu stellen und wie die Grünen Umweltpolitik zu einer Frage des Lifestyles zu machen. Das ist ein elitärer Ansatz. Wenn jetzt etwa die CO2-Steuer zur Hauptforderung in der Klimadebatte wird, dann geht das wieder zulasten der Ärmeren und der Mitte, die schon heute einen immer größeren Teil ihres Budgets für Strom und Benzin ausgeben müssen</w:t>
      </w:r>
      <w:r w:rsidRPr="009A786C">
        <w:rPr>
          <w:rFonts w:ascii="Times New Roman" w:hAnsi="Times New Roman" w:cs="Times New Roman"/>
          <w:sz w:val="24"/>
          <w:szCs w:val="24"/>
          <w:lang w:eastAsia="de-DE"/>
        </w:rPr>
        <w:t xml:space="preserve">. </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sz w:val="24"/>
          <w:szCs w:val="24"/>
          <w:lang w:eastAsia="de-DE"/>
        </w:rPr>
        <w:t>Wann haben die Grünen interveniert, als die Bahn auf Börsenfähigkeit getrimmt wurde? Das hat dazu geführt, dass in ländlichen Gegenden viele Bahnstrecken stillgelegt wurden. Dann auf die Leute herabzublicken, die in diesen Regionen leben und ihr Auto brauchen, ist arrogant.</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FOCUS: </w:t>
      </w:r>
      <w:r w:rsidRPr="009A786C">
        <w:rPr>
          <w:rFonts w:ascii="Times New Roman" w:hAnsi="Times New Roman" w:cs="Times New Roman"/>
          <w:sz w:val="24"/>
          <w:szCs w:val="24"/>
          <w:lang w:eastAsia="de-DE"/>
        </w:rPr>
        <w:t>Das klingt, als stünden Sie als Linke dem Diesel-Fahrer aus der Provinz näher als dem progressiven Grafikdesigner in Prenzlauer Berg.</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Wagenknecht: </w:t>
      </w:r>
      <w:r w:rsidRPr="009A786C">
        <w:rPr>
          <w:rFonts w:ascii="Times New Roman" w:hAnsi="Times New Roman" w:cs="Times New Roman"/>
          <w:sz w:val="24"/>
          <w:szCs w:val="24"/>
          <w:u w:val="single"/>
          <w:lang w:eastAsia="de-DE"/>
        </w:rPr>
        <w:t>Links heißt, nicht die Interessen der Eliten zu vertreten, sondern die der abstiegsbedrohten Mitte und der Ärmeren. Eine Politik, die die Situation dieser Menschen weiter verschlechtert, ist für mich nicht tragbar.</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Grünen-Wähler als Elite?</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FOCUS: </w:t>
      </w:r>
      <w:r w:rsidRPr="009A786C">
        <w:rPr>
          <w:rFonts w:ascii="Times New Roman" w:hAnsi="Times New Roman" w:cs="Times New Roman"/>
          <w:sz w:val="24"/>
          <w:szCs w:val="24"/>
          <w:lang w:eastAsia="de-DE"/>
        </w:rPr>
        <w:t>Die Grünen-Wähler sehen Sie als Eliten?</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Wagenknecht: </w:t>
      </w:r>
      <w:r w:rsidRPr="009A786C">
        <w:rPr>
          <w:rFonts w:ascii="Times New Roman" w:hAnsi="Times New Roman" w:cs="Times New Roman"/>
          <w:sz w:val="24"/>
          <w:szCs w:val="24"/>
          <w:lang w:eastAsia="de-DE"/>
        </w:rPr>
        <w:t xml:space="preserve">Die Grünen werden heute überwiegend von besser verdienenden Akademikern gewählt. In diesem Milieu gehören häufige Fernreisen zum Lebensstil. Da fällt es relativ leicht, in Zukunft vielleicht auf den einen oder anderen Flug zu verzichten. Die sind in einer ganz anderen Situation als Leute, die sich vielleicht jedes Jahr einen Urlaub </w:t>
      </w:r>
      <w:hyperlink r:id="rId6" w:tgtFrame="_blank" w:tooltip="Mehr zu auf        Mallorca" w:history="1">
        <w:r w:rsidRPr="00551C8F">
          <w:rPr>
            <w:rFonts w:ascii="Times New Roman" w:hAnsi="Times New Roman" w:cs="Times New Roman"/>
            <w:color w:val="0000FF"/>
            <w:sz w:val="24"/>
            <w:szCs w:val="24"/>
            <w:u w:val="single"/>
            <w:lang w:eastAsia="de-DE"/>
          </w:rPr>
          <w:t>auf Mallorca</w:t>
        </w:r>
      </w:hyperlink>
      <w:r w:rsidRPr="009A786C">
        <w:rPr>
          <w:rFonts w:ascii="Times New Roman" w:hAnsi="Times New Roman" w:cs="Times New Roman"/>
          <w:sz w:val="24"/>
          <w:szCs w:val="24"/>
          <w:lang w:eastAsia="de-DE"/>
        </w:rPr>
        <w:t xml:space="preserve"> leisten können und jetzt fürchten, dass selbst das nicht mehr erschwinglich ist.</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FOCUS: </w:t>
      </w:r>
      <w:r w:rsidRPr="009A786C">
        <w:rPr>
          <w:rFonts w:ascii="Times New Roman" w:hAnsi="Times New Roman" w:cs="Times New Roman"/>
          <w:sz w:val="24"/>
          <w:szCs w:val="24"/>
          <w:lang w:eastAsia="de-DE"/>
        </w:rPr>
        <w:t>Machen wir es einmal praktisch: Wie sähe denn eine Energiewende nach den Vorstellungen von Sahra Wagenknecht aus?</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Wagenknecht: </w:t>
      </w:r>
      <w:r w:rsidRPr="009A786C">
        <w:rPr>
          <w:rFonts w:ascii="Times New Roman" w:hAnsi="Times New Roman" w:cs="Times New Roman"/>
          <w:sz w:val="24"/>
          <w:szCs w:val="24"/>
          <w:u w:val="single"/>
          <w:lang w:eastAsia="de-DE"/>
        </w:rPr>
        <w:t>Wir brauchen viel mehr staatliches Geld zur Erforschung neuer Technologien.</w:t>
      </w:r>
      <w:r w:rsidRPr="009A786C">
        <w:rPr>
          <w:rFonts w:ascii="Times New Roman" w:hAnsi="Times New Roman" w:cs="Times New Roman"/>
          <w:sz w:val="24"/>
          <w:szCs w:val="24"/>
          <w:lang w:eastAsia="de-DE"/>
        </w:rPr>
        <w:t xml:space="preserve"> Alle grundlegenden technologischen Durchbrüche wurden bisher vom Staat finanziert, wie die Ökonomin Mariana Mazzucato in ihrem Buch „Das Kapital des Staates“ nachweist. Das ist mein Vorwurf an die Bundesregierung: Die Stromkunden zahlen Milliarden für die erneuerbaren Energien. Ein großer Teil davon fließt aber an Großgrundbesitzer, auf deren Land die Windräder stehen, statt in die Erforschung besserer Solarmodule oder völlig neuer technologischer Ideen, die wir dringend brauchen.</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"Technologiewandel im großen Maßstab kann nur der Staat voranbringen"</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FOCUS: </w:t>
      </w:r>
      <w:r w:rsidRPr="009A786C">
        <w:rPr>
          <w:rFonts w:ascii="Times New Roman" w:hAnsi="Times New Roman" w:cs="Times New Roman"/>
          <w:sz w:val="24"/>
          <w:szCs w:val="24"/>
          <w:lang w:eastAsia="de-DE"/>
        </w:rPr>
        <w:t>Warum sollte das der Staat machen?</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Wagenknecht: </w:t>
      </w:r>
      <w:r w:rsidRPr="009A786C">
        <w:rPr>
          <w:rFonts w:ascii="Times New Roman" w:hAnsi="Times New Roman" w:cs="Times New Roman"/>
          <w:sz w:val="24"/>
          <w:szCs w:val="24"/>
          <w:lang w:eastAsia="de-DE"/>
        </w:rPr>
        <w:t>Technologiewandel im großen Maßstab kann nur der Staat voranbringen, privatem Kapital ist die Erforschung von echtem Neuland schlicht zu unsicher. Die Big Five der digitalen Ökonomie sind nicht zufällig in den USA entstanden. Der Staat hat das Silicon Valley massiv unterstützt. In diesem Punkt hat Deutschland – und leider auch Europa – weitgehend versagt.</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FOCUS: </w:t>
      </w:r>
      <w:r w:rsidRPr="009A786C">
        <w:rPr>
          <w:rFonts w:ascii="Times New Roman" w:hAnsi="Times New Roman" w:cs="Times New Roman"/>
          <w:sz w:val="24"/>
          <w:szCs w:val="24"/>
          <w:lang w:eastAsia="de-DE"/>
        </w:rPr>
        <w:t>Einen Kohleausstieg gäbe es auch mit Ihnen?</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Wagenknecht: </w:t>
      </w:r>
      <w:r w:rsidRPr="009A786C">
        <w:rPr>
          <w:rFonts w:ascii="Times New Roman" w:hAnsi="Times New Roman" w:cs="Times New Roman"/>
          <w:sz w:val="24"/>
          <w:szCs w:val="24"/>
          <w:lang w:eastAsia="de-DE"/>
        </w:rPr>
        <w:t>Wir müssen raus aus den fossilen Energien, aber die erneuerbaren können den Bedarf heute noch nicht decken. Wenn wir das ändern wollen, brauchen wir neue technologische Ideen.</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Seriöse Umweltpolitik bei den Grünen? "Ein Irrtum"</w:t>
      </w:r>
    </w:p>
    <w:p w:rsidR="00AC37B7" w:rsidRPr="009A786C" w:rsidRDefault="00AC37B7" w:rsidP="009A786C">
      <w:pPr>
        <w:spacing w:before="100" w:beforeAutospacing="1" w:after="100" w:afterAutospacing="1" w:line="240" w:lineRule="auto"/>
        <w:rPr>
          <w:rFonts w:ascii="Times New Roman" w:hAnsi="Times New Roman" w:cs="Times New Roman"/>
          <w:sz w:val="24"/>
          <w:szCs w:val="24"/>
          <w:u w:val="single"/>
          <w:lang w:eastAsia="de-DE"/>
        </w:rPr>
      </w:pPr>
      <w:r w:rsidRPr="009A786C">
        <w:rPr>
          <w:rFonts w:ascii="Times New Roman" w:hAnsi="Times New Roman" w:cs="Times New Roman"/>
          <w:b/>
          <w:bCs/>
          <w:sz w:val="24"/>
          <w:szCs w:val="24"/>
          <w:lang w:eastAsia="de-DE"/>
        </w:rPr>
        <w:t xml:space="preserve">FOCUS: </w:t>
      </w:r>
      <w:r w:rsidRPr="009A786C">
        <w:rPr>
          <w:rFonts w:ascii="Times New Roman" w:hAnsi="Times New Roman" w:cs="Times New Roman"/>
          <w:sz w:val="24"/>
          <w:szCs w:val="24"/>
          <w:u w:val="single"/>
          <w:lang w:eastAsia="de-DE"/>
        </w:rPr>
        <w:t>Verstehen Sie die Leute, die in der Lausitz für Tagebaue und Kohlekraftwerke kämpfen?</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u w:val="single"/>
          <w:lang w:eastAsia="de-DE"/>
        </w:rPr>
        <w:t xml:space="preserve">Wagenknecht: </w:t>
      </w:r>
      <w:r w:rsidRPr="009A786C">
        <w:rPr>
          <w:rFonts w:ascii="Times New Roman" w:hAnsi="Times New Roman" w:cs="Times New Roman"/>
          <w:sz w:val="24"/>
          <w:szCs w:val="24"/>
          <w:u w:val="single"/>
          <w:lang w:eastAsia="de-DE"/>
        </w:rPr>
        <w:t>Ja. In der Lausitz etwa gibt es sonst keine Branche, bei der man einen halbwegs gut bezahlten Job finden kann. Der Markt richtet das nicht. Dafür braucht es kluge staatliche Ansiedlungs- und Förderpolitik für Industriearbeitsplätze</w:t>
      </w:r>
      <w:r w:rsidRPr="009A786C">
        <w:rPr>
          <w:rFonts w:ascii="Times New Roman" w:hAnsi="Times New Roman" w:cs="Times New Roman"/>
          <w:sz w:val="24"/>
          <w:szCs w:val="24"/>
          <w:lang w:eastAsia="de-DE"/>
        </w:rPr>
        <w:t>.</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FOCUS: </w:t>
      </w:r>
      <w:r w:rsidRPr="009A786C">
        <w:rPr>
          <w:rFonts w:ascii="Times New Roman" w:hAnsi="Times New Roman" w:cs="Times New Roman"/>
          <w:sz w:val="24"/>
          <w:szCs w:val="24"/>
          <w:lang w:eastAsia="de-DE"/>
        </w:rPr>
        <w:t>Um dieses Milieu kümmern sich die Grünen Ihrer Meinung nach also kaum?</w:t>
      </w:r>
    </w:p>
    <w:p w:rsidR="00AC37B7" w:rsidRPr="009A786C" w:rsidRDefault="00AC37B7" w:rsidP="009A786C">
      <w:pPr>
        <w:spacing w:before="100" w:beforeAutospacing="1" w:after="100" w:afterAutospacing="1" w:line="240" w:lineRule="auto"/>
        <w:rPr>
          <w:rFonts w:ascii="Times New Roman" w:hAnsi="Times New Roman" w:cs="Times New Roman"/>
          <w:sz w:val="24"/>
          <w:szCs w:val="24"/>
          <w:lang w:eastAsia="de-DE"/>
        </w:rPr>
      </w:pPr>
      <w:r w:rsidRPr="009A786C">
        <w:rPr>
          <w:rFonts w:ascii="Times New Roman" w:hAnsi="Times New Roman" w:cs="Times New Roman"/>
          <w:b/>
          <w:bCs/>
          <w:sz w:val="24"/>
          <w:szCs w:val="24"/>
          <w:lang w:eastAsia="de-DE"/>
        </w:rPr>
        <w:t xml:space="preserve">Wagenknecht: </w:t>
      </w:r>
      <w:r w:rsidRPr="009A786C">
        <w:rPr>
          <w:rFonts w:ascii="Times New Roman" w:hAnsi="Times New Roman" w:cs="Times New Roman"/>
          <w:sz w:val="24"/>
          <w:szCs w:val="24"/>
          <w:lang w:eastAsia="de-DE"/>
        </w:rPr>
        <w:t>Das sind nicht ihre Wähler. Im Übrigen ist es ein Irrtum anzunehmen, seriöse Umweltpolitik wäre bei den Grünen in guten Händen. Wir e</w:t>
      </w:r>
      <w:bookmarkStart w:id="0" w:name="_GoBack"/>
      <w:bookmarkEnd w:id="0"/>
      <w:r w:rsidRPr="009A786C">
        <w:rPr>
          <w:rFonts w:ascii="Times New Roman" w:hAnsi="Times New Roman" w:cs="Times New Roman"/>
          <w:sz w:val="24"/>
          <w:szCs w:val="24"/>
          <w:lang w:eastAsia="de-DE"/>
        </w:rPr>
        <w:t>rleben doch immer wieder, dass sie dort, wo sie regieren, das Gegenteil von dem machen, was sie vorher verkündet haben.</w:t>
      </w:r>
    </w:p>
    <w:p w:rsidR="00AC37B7" w:rsidRPr="00551C8F" w:rsidRDefault="00AC37B7">
      <w:pPr>
        <w:rPr>
          <w:rFonts w:ascii="Times New Roman" w:hAnsi="Times New Roman" w:cs="Times New Roman"/>
          <w:sz w:val="24"/>
          <w:szCs w:val="24"/>
        </w:rPr>
      </w:pPr>
      <w:r w:rsidRPr="00551C8F">
        <w:rPr>
          <w:rFonts w:ascii="Times New Roman" w:hAnsi="Times New Roman" w:cs="Times New Roman"/>
          <w:sz w:val="24"/>
          <w:szCs w:val="24"/>
        </w:rPr>
        <w:t>Quelle:</w:t>
      </w:r>
      <w:r w:rsidRPr="00551C8F">
        <w:rPr>
          <w:rFonts w:ascii="Times New Roman" w:hAnsi="Times New Roman" w:cs="Times New Roman"/>
          <w:sz w:val="24"/>
          <w:szCs w:val="24"/>
          <w:lang w:eastAsia="de-DE"/>
        </w:rPr>
        <w:t xml:space="preserve"> </w:t>
      </w:r>
      <w:hyperlink r:id="rId7" w:tgtFrame="_blank" w:history="1">
        <w:r w:rsidRPr="00551C8F">
          <w:rPr>
            <w:rFonts w:ascii="Times New Roman" w:hAnsi="Times New Roman" w:cs="Times New Roman"/>
            <w:color w:val="0000FF"/>
            <w:sz w:val="24"/>
            <w:szCs w:val="24"/>
            <w:u w:val="single"/>
            <w:lang w:eastAsia="de-DE"/>
          </w:rPr>
          <w:t>https://www.focus.de/politik/deutschland/politik-die-klimadebatte-wie-die-gruenen-sie-fuehren-ist-voellig-verkuerzt_id_10898409.html</w:t>
        </w:r>
        <w:r w:rsidRPr="009A786C">
          <w:rPr>
            <w:rFonts w:ascii="Times New Roman" w:hAnsi="Times New Roman" w:cs="Times New Roman"/>
            <w:color w:val="0000FF"/>
            <w:sz w:val="24"/>
            <w:szCs w:val="24"/>
            <w:u w:val="single"/>
            <w:lang w:eastAsia="de-DE"/>
          </w:rPr>
          <w:br/>
        </w:r>
      </w:hyperlink>
      <w:r w:rsidRPr="009A786C">
        <w:rPr>
          <w:rFonts w:ascii="Times New Roman" w:hAnsi="Times New Roman" w:cs="Times New Roman"/>
          <w:sz w:val="24"/>
          <w:szCs w:val="24"/>
          <w:lang w:eastAsia="de-DE"/>
        </w:rPr>
        <w:t>(…)</w:t>
      </w:r>
      <w:r w:rsidRPr="009A786C">
        <w:rPr>
          <w:rFonts w:ascii="Times New Roman" w:hAnsi="Times New Roman" w:cs="Times New Roman"/>
          <w:sz w:val="24"/>
          <w:szCs w:val="24"/>
          <w:lang w:eastAsia="de-DE"/>
        </w:rPr>
        <w:br/>
      </w:r>
    </w:p>
    <w:sectPr w:rsidR="00AC37B7" w:rsidRPr="00551C8F" w:rsidSect="0012442B">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A786C"/>
    <w:rsid w:val="0012442B"/>
    <w:rsid w:val="001925D1"/>
    <w:rsid w:val="002B0191"/>
    <w:rsid w:val="00324C88"/>
    <w:rsid w:val="00347CF9"/>
    <w:rsid w:val="003E108A"/>
    <w:rsid w:val="0040462F"/>
    <w:rsid w:val="00551C8F"/>
    <w:rsid w:val="006D7A97"/>
    <w:rsid w:val="007024EF"/>
    <w:rsid w:val="009A786C"/>
    <w:rsid w:val="00AC37B7"/>
    <w:rsid w:val="00B474C0"/>
    <w:rsid w:val="00DC2373"/>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42B"/>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9A786C"/>
    <w:rPr>
      <w:color w:val="0000FF"/>
      <w:u w:val="single"/>
    </w:rPr>
  </w:style>
</w:styles>
</file>

<file path=word/webSettings.xml><?xml version="1.0" encoding="utf-8"?>
<w:webSettings xmlns:r="http://schemas.openxmlformats.org/officeDocument/2006/relationships" xmlns:w="http://schemas.openxmlformats.org/wordprocessingml/2006/main">
  <w:divs>
    <w:div w:id="19481519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ocus.de/politik/deutschland/politik-die-klimadebatte-wie-die-gruenen-sie-fuehren-ist-voellig-verkuerzt_id_10898409.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ocus.de/orte/mallorca/" TargetMode="External"/><Relationship Id="rId5" Type="http://schemas.openxmlformats.org/officeDocument/2006/relationships/hyperlink" Target="https://www.focus.de/thema/wohnung/" TargetMode="External"/><Relationship Id="rId4" Type="http://schemas.openxmlformats.org/officeDocument/2006/relationships/hyperlink" Target="https://www.focus.de/organisationen/die-gruenen/"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882</Words>
  <Characters>5560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Klimadebatte der Grünen "völlig verkürzt"&gt; Sarah Wagenknecht </dc:title>
  <dc:subject/>
  <dc:creator>anna.demok@outlook.de</dc:creator>
  <cp:keywords/>
  <dc:description/>
  <cp:lastModifiedBy>moomoojost</cp:lastModifiedBy>
  <cp:revision>5</cp:revision>
  <dcterms:created xsi:type="dcterms:W3CDTF">2019-08-23T18:34:00Z</dcterms:created>
  <dcterms:modified xsi:type="dcterms:W3CDTF">2019-08-23T18:39:00Z</dcterms:modified>
</cp:coreProperties>
</file>