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6" w:rsidRPr="004C4D11" w:rsidRDefault="00263A46" w:rsidP="004C4D1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de-DE"/>
        </w:rPr>
      </w:pPr>
      <w:r w:rsidRPr="004C4D11">
        <w:rPr>
          <w:rFonts w:ascii="Times New Roman" w:hAnsi="Times New Roman" w:cs="Times New Roman"/>
          <w:b/>
          <w:bCs/>
          <w:kern w:val="36"/>
          <w:sz w:val="32"/>
          <w:szCs w:val="32"/>
          <w:lang w:eastAsia="de-DE"/>
        </w:rPr>
        <w:t>Russland und China besiegeln Dollar-Bann auf Regierungsebene</w:t>
      </w:r>
    </w:p>
    <w:p w:rsidR="00263A46" w:rsidRPr="004C4D11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Der Zeitung „Iswestija“ zufolge ist der Verzicht auf den US-Dollar im Handel zwischen beiden Staaten </w:t>
      </w:r>
      <w:r w:rsidRPr="004C4D11">
        <w:rPr>
          <w:rFonts w:ascii="Times New Roman" w:hAnsi="Times New Roman" w:cs="Times New Roman"/>
          <w:sz w:val="24"/>
          <w:szCs w:val="24"/>
          <w:lang w:eastAsia="de-DE"/>
        </w:rPr>
        <w:t>bereits durch ein bilaterales Regierungsabkommen besiegelt worden.</w:t>
      </w:r>
    </w:p>
    <w:p w:rsidR="00263A46" w:rsidRPr="004C4D11" w:rsidRDefault="00263A46" w:rsidP="00366A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Ein solches</w:t>
      </w:r>
      <w:r w:rsidRPr="004C4D11">
        <w:rPr>
          <w:rFonts w:ascii="Times New Roman" w:hAnsi="Times New Roman" w:cs="Times New Roman"/>
          <w:sz w:val="24"/>
          <w:szCs w:val="24"/>
          <w:lang w:eastAsia="de-DE"/>
        </w:rPr>
        <w:t xml:space="preserve"> Abkommen sei bereits am 5. Juni von dem russischen Finanzminister Anton Siluanow und Chinas Zentralbankchef Yi Gang unterschrieben worden</w:t>
      </w:r>
    </w:p>
    <w:p w:rsidR="00263A46" w:rsidRPr="00DC1E3F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de-DE"/>
        </w:rPr>
      </w:pPr>
      <w:r w:rsidRPr="00DC1E3F">
        <w:rPr>
          <w:rFonts w:ascii="Times New Roman" w:hAnsi="Times New Roman" w:cs="Times New Roman"/>
          <w:sz w:val="24"/>
          <w:szCs w:val="24"/>
          <w:lang w:eastAsia="de-DE"/>
        </w:rPr>
        <w:t>Es wird erwartet, dass im Ergebnis der Rubel-Anteil im Handel mit China schon in den nächsten Jahren von heute zehn auf 50 Prozent anwachsen wird</w:t>
      </w:r>
      <w:r w:rsidRPr="00DC1E3F">
        <w:rPr>
          <w:rFonts w:ascii="Times New Roman" w:hAnsi="Times New Roman" w:cs="Times New Roman"/>
          <w:sz w:val="24"/>
          <w:szCs w:val="24"/>
          <w:u w:val="single"/>
          <w:lang w:eastAsia="de-DE"/>
        </w:rPr>
        <w:t>.</w:t>
      </w:r>
    </w:p>
    <w:p w:rsidR="00263A46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4C4D11">
        <w:rPr>
          <w:rFonts w:ascii="Times New Roman" w:hAnsi="Times New Roman" w:cs="Times New Roman"/>
          <w:sz w:val="24"/>
          <w:szCs w:val="24"/>
          <w:lang w:eastAsia="de-DE"/>
        </w:rPr>
        <w:t>Das Zahlungsverfahr</w:t>
      </w:r>
      <w:r>
        <w:rPr>
          <w:rFonts w:ascii="Times New Roman" w:hAnsi="Times New Roman" w:cs="Times New Roman"/>
          <w:sz w:val="24"/>
          <w:szCs w:val="24"/>
          <w:lang w:eastAsia="de-DE"/>
        </w:rPr>
        <w:t>en wird ab 2020 abgeschlossen sein</w:t>
      </w:r>
      <w:r w:rsidRPr="004C4D11">
        <w:rPr>
          <w:rFonts w:ascii="Times New Roman" w:hAnsi="Times New Roman" w:cs="Times New Roman"/>
          <w:sz w:val="24"/>
          <w:szCs w:val="24"/>
          <w:lang w:eastAsia="de-DE"/>
        </w:rPr>
        <w:t xml:space="preserve"> und rückwirkend auch für bereits in Dollar geschlossene Verträge gelten. Mit der Abwicklung seien die russische Staatsbank VTB und die chinesische Handelsbank beauftragt. </w:t>
      </w:r>
    </w:p>
    <w:p w:rsidR="00263A46" w:rsidRPr="004C4D11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Bereits im Jahre 2018 war dieser Kurs auf Ent-Dollarisierung angekündigt worden, </w:t>
      </w:r>
      <w:r w:rsidRPr="004C4D11">
        <w:rPr>
          <w:rFonts w:ascii="Times New Roman" w:hAnsi="Times New Roman" w:cs="Times New Roman"/>
          <w:sz w:val="24"/>
          <w:szCs w:val="24"/>
          <w:lang w:eastAsia="de-DE"/>
        </w:rPr>
        <w:t>um die Abhängigkeit der Wirtschaft von der amerikanischen Währung zu verringern.</w:t>
      </w:r>
    </w:p>
    <w:p w:rsidR="00263A46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Quelle:</w:t>
      </w:r>
      <w:r w:rsidRPr="00366A27">
        <w:t xml:space="preserve"> </w:t>
      </w:r>
      <w:hyperlink r:id="rId5" w:history="1">
        <w:r w:rsidRPr="00EC36B8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https://de.sputniknews.com/politik/20190628325330581-russland-und-china-verbannen-dollar/?utm_source=de_newsletter_links&amp;utm_medium=email</w:t>
        </w:r>
      </w:hyperlink>
      <w:r>
        <w:t xml:space="preserve"> kommentiert von B.Queck</w:t>
      </w:r>
    </w:p>
    <w:p w:rsidR="00263A46" w:rsidRPr="004C4D11" w:rsidRDefault="00263A46" w:rsidP="004C4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263A46" w:rsidRDefault="00263A46"/>
    <w:sectPr w:rsidR="00263A46" w:rsidSect="00BD0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91B"/>
    <w:multiLevelType w:val="multilevel"/>
    <w:tmpl w:val="DD3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754FA1"/>
    <w:multiLevelType w:val="multilevel"/>
    <w:tmpl w:val="33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A90079"/>
    <w:multiLevelType w:val="multilevel"/>
    <w:tmpl w:val="BA0A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524596A"/>
    <w:multiLevelType w:val="multilevel"/>
    <w:tmpl w:val="835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D11"/>
    <w:rsid w:val="00153A0F"/>
    <w:rsid w:val="00263A46"/>
    <w:rsid w:val="00366A27"/>
    <w:rsid w:val="004C4D11"/>
    <w:rsid w:val="00594B9B"/>
    <w:rsid w:val="00731E55"/>
    <w:rsid w:val="007C4E7A"/>
    <w:rsid w:val="007D1C8A"/>
    <w:rsid w:val="008F484A"/>
    <w:rsid w:val="00B5587B"/>
    <w:rsid w:val="00BD01E5"/>
    <w:rsid w:val="00C33FB7"/>
    <w:rsid w:val="00C770A0"/>
    <w:rsid w:val="00DC1E3F"/>
    <w:rsid w:val="00EC36B8"/>
    <w:rsid w:val="00FA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E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4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4D1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DefaultParagraphFont"/>
    <w:uiPriority w:val="99"/>
    <w:rsid w:val="004C4D11"/>
    <w:rPr>
      <w:color w:val="0000FF"/>
      <w:u w:val="single"/>
    </w:rPr>
  </w:style>
  <w:style w:type="character" w:customStyle="1" w:styleId="b-sitenavuserauth">
    <w:name w:val="b-sitenav__userauth"/>
    <w:basedOn w:val="DefaultParagraphFont"/>
    <w:uiPriority w:val="99"/>
    <w:rsid w:val="004C4D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C4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4D11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C4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4D11"/>
    <w:rPr>
      <w:rFonts w:ascii="Arial" w:hAnsi="Arial" w:cs="Arial"/>
      <w:vanish/>
      <w:sz w:val="16"/>
      <w:szCs w:val="16"/>
      <w:lang w:eastAsia="de-DE"/>
    </w:rPr>
  </w:style>
  <w:style w:type="character" w:customStyle="1" w:styleId="b-articlerefs-getshorturl">
    <w:name w:val="b-article__refs-getshorturl"/>
    <w:basedOn w:val="DefaultParagraphFont"/>
    <w:uiPriority w:val="99"/>
    <w:rsid w:val="004C4D11"/>
  </w:style>
  <w:style w:type="character" w:customStyle="1" w:styleId="b-counters-icon">
    <w:name w:val="b-counters-icon"/>
    <w:basedOn w:val="DefaultParagraphFont"/>
    <w:uiPriority w:val="99"/>
    <w:rsid w:val="004C4D11"/>
  </w:style>
  <w:style w:type="paragraph" w:styleId="NormalWeb">
    <w:name w:val="Normal (Web)"/>
    <w:basedOn w:val="Normal"/>
    <w:uiPriority w:val="99"/>
    <w:semiHidden/>
    <w:rsid w:val="004C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4C4D11"/>
    <w:rPr>
      <w:b/>
      <w:bCs/>
    </w:rPr>
  </w:style>
  <w:style w:type="character" w:styleId="Emphasis">
    <w:name w:val="Emphasis"/>
    <w:basedOn w:val="DefaultParagraphFont"/>
    <w:uiPriority w:val="99"/>
    <w:qFormat/>
    <w:rsid w:val="004C4D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C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0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0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0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sputniknews.com/politik/20190628325330581-russland-und-china-verbannen-dollar/?utm_source=de_newsletter_links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Russland und China besiegeln Dollar-Bann auf Regierungsebene</dc:title>
  <dc:subject/>
  <dc:creator>Arbeits_PC1</dc:creator>
  <cp:keywords/>
  <dc:description/>
  <cp:lastModifiedBy>moomoojost</cp:lastModifiedBy>
  <cp:revision>3</cp:revision>
  <dcterms:created xsi:type="dcterms:W3CDTF">2019-07-09T19:26:00Z</dcterms:created>
  <dcterms:modified xsi:type="dcterms:W3CDTF">2019-07-09T19:27:00Z</dcterms:modified>
</cp:coreProperties>
</file>