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45" w:rsidRPr="0093617F" w:rsidRDefault="00A34EC5" w:rsidP="00195161">
      <w:pPr>
        <w:jc w:val="center"/>
        <w:rPr>
          <w:b/>
          <w:sz w:val="28"/>
          <w:lang w:val="en-US"/>
        </w:rPr>
      </w:pPr>
      <w:r w:rsidRPr="0093617F">
        <w:rPr>
          <w:b/>
          <w:sz w:val="28"/>
          <w:lang w:val="en-US"/>
        </w:rPr>
        <w:t>Human Rights Watch</w:t>
      </w:r>
      <w:bookmarkStart w:id="0" w:name="_GoBack"/>
      <w:bookmarkEnd w:id="0"/>
    </w:p>
    <w:p w:rsidR="00A34EC5" w:rsidRPr="0093617F" w:rsidRDefault="00A34EC5" w:rsidP="00195161">
      <w:pPr>
        <w:jc w:val="center"/>
        <w:rPr>
          <w:lang w:val="en-US"/>
        </w:rPr>
      </w:pPr>
    </w:p>
    <w:p w:rsidR="0093617F" w:rsidRDefault="00570164" w:rsidP="00195161">
      <w:pPr>
        <w:jc w:val="center"/>
        <w:rPr>
          <w:lang w:val="en-US"/>
        </w:rPr>
      </w:pPr>
      <w:hyperlink r:id="rId5" w:history="1">
        <w:r w:rsidR="00C90645" w:rsidRPr="0093617F">
          <w:rPr>
            <w:rStyle w:val="Hyperlink"/>
            <w:color w:val="auto"/>
            <w:lang w:val="en-US"/>
          </w:rPr>
          <w:t>Human Rights Industry</w:t>
        </w:r>
      </w:hyperlink>
      <w:r w:rsidR="00C90645" w:rsidRPr="0093617F">
        <w:rPr>
          <w:rStyle w:val="cat-links"/>
          <w:lang w:val="en-US"/>
        </w:rPr>
        <w:t xml:space="preserve">, </w:t>
      </w:r>
      <w:hyperlink r:id="rId6" w:history="1">
        <w:r w:rsidR="00C90645" w:rsidRPr="0093617F">
          <w:rPr>
            <w:rStyle w:val="Hyperlink"/>
            <w:color w:val="auto"/>
            <w:lang w:val="en-US"/>
          </w:rPr>
          <w:t>Nicaragua</w:t>
        </w:r>
      </w:hyperlink>
      <w:r w:rsidR="00C90645" w:rsidRPr="0093617F">
        <w:rPr>
          <w:rStyle w:val="cat-links"/>
          <w:lang w:val="en-US"/>
        </w:rPr>
        <w:t xml:space="preserve">, </w:t>
      </w:r>
      <w:r w:rsidR="008E2328" w:rsidRPr="00570164">
        <w:rPr>
          <w:lang w:val="en-US"/>
        </w:rPr>
        <w:t>Venezuela</w:t>
      </w:r>
    </w:p>
    <w:p w:rsidR="0093617F" w:rsidRDefault="0093617F" w:rsidP="00195161">
      <w:pPr>
        <w:jc w:val="center"/>
        <w:rPr>
          <w:lang w:val="en-US"/>
        </w:rPr>
      </w:pPr>
    </w:p>
    <w:p w:rsidR="00C90645" w:rsidRPr="00C90645" w:rsidRDefault="00A34EC5" w:rsidP="00195161">
      <w:pPr>
        <w:jc w:val="center"/>
        <w:rPr>
          <w:rStyle w:val="Hyperlink"/>
          <w:color w:val="auto"/>
          <w:u w:val="none"/>
        </w:rPr>
      </w:pPr>
      <w:r w:rsidRPr="00C90645">
        <w:rPr>
          <w:noProof/>
        </w:rPr>
        <w:drawing>
          <wp:inline distT="0" distB="0" distL="0" distR="0" wp14:anchorId="3724F1BE" wp14:editId="1F5AE70F">
            <wp:extent cx="5760720" cy="3068748"/>
            <wp:effectExtent l="0" t="0" r="0" b="0"/>
            <wp:docPr id="4" name="Grafik 4" descr="Human Rights Watch HRW Kenneth Roth sanctions regim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Rights Watch HRW Kenneth Roth sanctions regime ch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68748"/>
                    </a:xfrm>
                    <a:prstGeom prst="rect">
                      <a:avLst/>
                    </a:prstGeom>
                    <a:noFill/>
                    <a:ln>
                      <a:noFill/>
                    </a:ln>
                  </pic:spPr>
                </pic:pic>
              </a:graphicData>
            </a:graphic>
          </wp:inline>
        </w:drawing>
      </w:r>
      <w:r w:rsidR="00C90645" w:rsidRPr="00C90645">
        <w:fldChar w:fldCharType="begin"/>
      </w:r>
      <w:r w:rsidR="00C90645" w:rsidRPr="00C90645">
        <w:instrText xml:space="preserve"> HYPERLINK "https://www.translatoruser-int.com/translate?&amp;from=en&amp;to=de&amp;csId=4379fed7-81db-40c8-abaf-c303c55c5228&amp;usId=ae08df41-6b38-45c8-81c1-2bbc89780f0b&amp;dl=de&amp;ref=SERP_ct&amp;dt=2020%2f5%2f2%2017%3a4&amp;h=3x53aEpEwESDnrc7qgJvc_2o5hDsqKAa&amp;a=https%3a%2f%2fthegrayzone.com%2f2020%2f04%2f08%2fbillionaire-human-rights-watch-sanctions-nicaragua-venezuela%2f" </w:instrText>
      </w:r>
      <w:r w:rsidR="00C90645" w:rsidRPr="00C90645">
        <w:fldChar w:fldCharType="separate"/>
      </w:r>
    </w:p>
    <w:p w:rsidR="00C90645" w:rsidRPr="00C90645" w:rsidRDefault="002A75B5" w:rsidP="00195161">
      <w:pPr>
        <w:pStyle w:val="berschrift1"/>
        <w:jc w:val="center"/>
        <w:rPr>
          <w:sz w:val="24"/>
        </w:rPr>
      </w:pPr>
      <w:r>
        <w:rPr>
          <w:sz w:val="24"/>
        </w:rPr>
        <w:t xml:space="preserve">Milliardär </w:t>
      </w:r>
      <w:r w:rsidR="00C90645" w:rsidRPr="00C90645">
        <w:rPr>
          <w:sz w:val="24"/>
        </w:rPr>
        <w:t xml:space="preserve">unterstützte Human </w:t>
      </w:r>
      <w:proofErr w:type="spellStart"/>
      <w:r w:rsidR="00C90645" w:rsidRPr="00C90645">
        <w:rPr>
          <w:sz w:val="24"/>
        </w:rPr>
        <w:t>Rights</w:t>
      </w:r>
      <w:proofErr w:type="spellEnd"/>
      <w:r w:rsidR="00C90645" w:rsidRPr="00C90645">
        <w:rPr>
          <w:sz w:val="24"/>
        </w:rPr>
        <w:t xml:space="preserve"> Watch setzt sich für tödliche US-Sanktionen gegen linke Regierungen ein, während die </w:t>
      </w:r>
      <w:proofErr w:type="spellStart"/>
      <w:r w:rsidR="00C90645" w:rsidRPr="00C90645">
        <w:rPr>
          <w:sz w:val="24"/>
        </w:rPr>
        <w:t>Covid</w:t>
      </w:r>
      <w:proofErr w:type="spellEnd"/>
      <w:r w:rsidR="00C90645" w:rsidRPr="00C90645">
        <w:rPr>
          <w:sz w:val="24"/>
        </w:rPr>
        <w:t>-Krise tobt</w:t>
      </w:r>
    </w:p>
    <w:p w:rsidR="008E2328" w:rsidRDefault="00C90645" w:rsidP="00195161">
      <w:pPr>
        <w:jc w:val="center"/>
      </w:pPr>
      <w:r w:rsidRPr="00C90645">
        <w:fldChar w:fldCharType="end"/>
      </w:r>
      <w:r w:rsidR="008E2328">
        <w:t>von Ben Norton am 8.4.2020</w:t>
      </w:r>
    </w:p>
    <w:p w:rsidR="008E2328" w:rsidRDefault="008E2328" w:rsidP="00C90645"/>
    <w:p w:rsidR="00C90645" w:rsidRPr="00C90645" w:rsidRDefault="00C90645" w:rsidP="00C90645">
      <w:r w:rsidRPr="00C90645">
        <w:t>Der regimeregimehungrige HRW würd</w:t>
      </w:r>
      <w:r>
        <w:t>igt stolz die neuen</w:t>
      </w:r>
      <w:r w:rsidRPr="00C90645">
        <w:t xml:space="preserve"> US-Sanktionen gegen Nicaragua und drängt gleichzeitig auf eine Eskalation des Wirtschaftskriegs Washingtons gegen Venezuela</w:t>
      </w:r>
      <w:r>
        <w:t>....</w:t>
      </w:r>
    </w:p>
    <w:p w:rsidR="00C90645" w:rsidRPr="00C90645" w:rsidRDefault="00C90645" w:rsidP="00C90645">
      <w:pPr>
        <w:pStyle w:val="StandardWeb"/>
      </w:pPr>
      <w:r w:rsidRPr="00C90645">
        <w:t xml:space="preserve">Human </w:t>
      </w:r>
      <w:proofErr w:type="spellStart"/>
      <w:r w:rsidRPr="00C90645">
        <w:t>Rights</w:t>
      </w:r>
      <w:proofErr w:type="spellEnd"/>
      <w:r w:rsidRPr="00C90645">
        <w:t xml:space="preserve"> Watch, die führende so genannte Menschenrechtsorganisation in den Vereinigten Staaten, hat sich aktiv dafür eingese</w:t>
      </w:r>
      <w:r>
        <w:t>tzt, dass Washington horrende</w:t>
      </w:r>
      <w:r w:rsidRPr="00C90645">
        <w:t xml:space="preserve"> Sanktionen gegen linke Regierungen in Lateinamerika verhängt. Die Gruppe hat sogar die Regierung Donald Trump dafür gelobt, dass sie ihre aggressiv destabilisierenden Maßnahmen zum Regimewechsel verstärkt hat.</w:t>
      </w:r>
    </w:p>
    <w:p w:rsidR="00C90645" w:rsidRPr="00C90645" w:rsidRDefault="00C90645" w:rsidP="00C90645">
      <w:pPr>
        <w:pStyle w:val="StandardWeb"/>
      </w:pPr>
      <w:r w:rsidRPr="00C90645">
        <w:t xml:space="preserve">NGOs wie Human </w:t>
      </w:r>
      <w:proofErr w:type="spellStart"/>
      <w:r w:rsidRPr="00C90645">
        <w:t>Rights</w:t>
      </w:r>
      <w:proofErr w:type="spellEnd"/>
      <w:r w:rsidRPr="00C90645">
        <w:t xml:space="preserve"> Watch (HRW) stellen gezielte Sanktionen als eine schmackhaftere Alternative zu militärischen Aktionen dar, obwohl diese Maßnahmen von interna</w:t>
      </w:r>
      <w:r>
        <w:t xml:space="preserve">tionalen Rechtsexperten </w:t>
      </w:r>
      <w:r w:rsidRPr="00C90645">
        <w:t>als eine Form der Wirtschaftskriegsführung anerkannt werden, die zum Tod von Tausenden von Zivilisten geführt, die Lebensgrundlagen unzähliger Menschen zerstört und die Wirtschaft ganzer Nationen verwüstet hat.</w:t>
      </w:r>
    </w:p>
    <w:p w:rsidR="00C90645" w:rsidRPr="00C90645" w:rsidRDefault="00C90645" w:rsidP="00C90645">
      <w:pPr>
        <w:pStyle w:val="StandardWeb"/>
      </w:pPr>
      <w:r w:rsidRPr="00C90645">
        <w:t xml:space="preserve">Als sich die </w:t>
      </w:r>
      <w:proofErr w:type="spellStart"/>
      <w:r w:rsidRPr="0093617F">
        <w:t>Coronavirus</w:t>
      </w:r>
      <w:proofErr w:type="spellEnd"/>
      <w:r w:rsidRPr="0093617F">
        <w:t>-Pandemie</w:t>
      </w:r>
      <w:r w:rsidRPr="00C90645">
        <w:t xml:space="preserve"> auf der ganzen Welt ausbreitete, würdigten HRW-Aktivisten neue Sanktionen, die die Trump-Administration gegen Nicaraguas demokratisch gewählte linke Regierung verhängt hatte. Unter denen, die über die Eskalation des Wirtschaftskrieges jubelten, war HRW </w:t>
      </w:r>
      <w:proofErr w:type="spellStart"/>
      <w:r w:rsidRPr="00C90645">
        <w:t>Australia</w:t>
      </w:r>
      <w:proofErr w:type="spellEnd"/>
      <w:r w:rsidRPr="00C90645">
        <w:t xml:space="preserve"> Development </w:t>
      </w:r>
      <w:proofErr w:type="spellStart"/>
      <w:r w:rsidRPr="00C90645">
        <w:t>and</w:t>
      </w:r>
      <w:proofErr w:type="spellEnd"/>
      <w:r w:rsidRPr="00C90645">
        <w:t xml:space="preserve"> </w:t>
      </w:r>
      <w:proofErr w:type="spellStart"/>
      <w:r w:rsidRPr="00C90645">
        <w:t>Outreach</w:t>
      </w:r>
      <w:proofErr w:type="spellEnd"/>
      <w:r w:rsidRPr="00C90645">
        <w:t xml:space="preserve"> Manager Stephanie </w:t>
      </w:r>
      <w:proofErr w:type="spellStart"/>
      <w:r w:rsidRPr="00C90645">
        <w:t>McLennan</w:t>
      </w:r>
      <w:proofErr w:type="spellEnd"/>
      <w:r w:rsidRPr="00C90645">
        <w:t>, die zwitscherte, dass die neue Runde der Sanktionen "großartige Nachrichten" seien</w:t>
      </w:r>
      <w:r>
        <w:t>…</w:t>
      </w:r>
    </w:p>
    <w:p w:rsidR="00C90645" w:rsidRPr="00C90645" w:rsidRDefault="00C90645" w:rsidP="00C90645">
      <w:pPr>
        <w:pStyle w:val="StandardWeb"/>
      </w:pPr>
      <w:r w:rsidRPr="00C90645">
        <w:t xml:space="preserve">— Stephanie </w:t>
      </w:r>
      <w:proofErr w:type="spellStart"/>
      <w:r w:rsidRPr="00C90645">
        <w:t>McLennan</w:t>
      </w:r>
      <w:proofErr w:type="spellEnd"/>
      <w:r w:rsidRPr="00C90645">
        <w:t xml:space="preserve"> (@</w:t>
      </w:r>
      <w:proofErr w:type="spellStart"/>
      <w:r w:rsidRPr="00C90645">
        <w:t>StephMcLennan</w:t>
      </w:r>
      <w:proofErr w:type="spellEnd"/>
      <w:r w:rsidRPr="00C90645">
        <w:t xml:space="preserve">) </w:t>
      </w:r>
      <w:hyperlink r:id="rId8" w:history="1">
        <w:r w:rsidRPr="00C90645">
          <w:rPr>
            <w:rStyle w:val="Hyperlink"/>
            <w:color w:val="auto"/>
          </w:rPr>
          <w:t>17. März 2020</w:t>
        </w:r>
      </w:hyperlink>
    </w:p>
    <w:p w:rsidR="00C90645" w:rsidRDefault="00C90645" w:rsidP="00C90645">
      <w:pPr>
        <w:pStyle w:val="StandardWeb"/>
      </w:pPr>
      <w:r w:rsidRPr="00C90645">
        <w:lastRenderedPageBreak/>
        <w:t xml:space="preserve">Einseitige Sanktionen sollen die Volkswirtschaften von Ländern lahmlegen, deren Regierungen für einen Regimewechsel ins Visier genommen werden, sie aus dem von den USA dominierten Finanzsystem ausschließen und gemeinsam die gesamte Zivilbevölkerung bestrafen, indem sie ihnen grundlegende Menschenrechte nehmen, damit Washington ein </w:t>
      </w:r>
      <w:r>
        <w:t>US-</w:t>
      </w:r>
      <w:r w:rsidRPr="00C90645">
        <w:t xml:space="preserve">freundlicheres Regime installieren kann. </w:t>
      </w:r>
    </w:p>
    <w:p w:rsidR="00C90645" w:rsidRPr="00C90645" w:rsidRDefault="00C90645" w:rsidP="00C90645">
      <w:pPr>
        <w:pStyle w:val="StandardWeb"/>
      </w:pPr>
      <w:r w:rsidRPr="00C90645">
        <w:t>Die US-Regierung führt diese Zwangsmaßnahmen routinemäßig ohne die Unterstützung der Vereinten Nationen oder anderer internationaler Organisationen durch.</w:t>
      </w:r>
    </w:p>
    <w:p w:rsidR="00C90645" w:rsidRPr="00C90645" w:rsidRDefault="00C90645" w:rsidP="00C90645">
      <w:pPr>
        <w:pStyle w:val="StandardWeb"/>
      </w:pPr>
      <w:r w:rsidRPr="00C90645">
        <w:t xml:space="preserve">Anstatt den einseitigen Wirtschaftskrieg in Frage zu stellen, den die USA weltweit führen, würdigt Human </w:t>
      </w:r>
      <w:proofErr w:type="spellStart"/>
      <w:r w:rsidRPr="00C90645">
        <w:t>Rights</w:t>
      </w:r>
      <w:proofErr w:type="spellEnd"/>
      <w:r w:rsidRPr="00C90645">
        <w:t xml:space="preserve"> Watch die Eskalation des Angriffs Washingtons auf Nicaragua – und genau in dem Moment, in dem das kleine Land mit nur 6 Millionen Einwohnern mit dem tödlichen Ausbruch von Covid-19 und einem mühsamen Frieden- und Versöhnungsprozess zu kämpfen hat.</w:t>
      </w:r>
    </w:p>
    <w:p w:rsidR="00C90645" w:rsidRPr="00C90645" w:rsidRDefault="00C90645" w:rsidP="00C90645">
      <w:pPr>
        <w:pStyle w:val="StandardWeb"/>
      </w:pPr>
      <w:r w:rsidRPr="00C90645">
        <w:t xml:space="preserve">2018 unterstützte die Trump-Administration einen blutigen Putschversuch in Nicaragua, bei dem Rechtsextremisten Staatssicherheitskräfte und linke sandinistische Aktivisten erschossen, Gebäude niederbrannten und Menschen in Brand steckten, in der Hoffnung, die Regierung zu destabilisieren. Als der Putsch scheiterte, wandten sich </w:t>
      </w:r>
      <w:hyperlink r:id="rId9" w:history="1">
        <w:r w:rsidRPr="00C90645">
          <w:rPr>
            <w:rStyle w:val="Hyperlink"/>
            <w:color w:val="auto"/>
          </w:rPr>
          <w:t>die von der US-Regierung finanzierten Oppositionsgruppen</w:t>
        </w:r>
      </w:hyperlink>
      <w:r w:rsidRPr="00C90645">
        <w:t xml:space="preserve"> Wirtschaftskrieg und Sanktionen als nächste Waffe im Arsenal des Regimewechsels zu.</w:t>
      </w:r>
    </w:p>
    <w:p w:rsidR="00C90645" w:rsidRPr="00C90645" w:rsidRDefault="00C90645" w:rsidP="00C90645">
      <w:pPr>
        <w:pStyle w:val="StandardWeb"/>
      </w:pPr>
      <w:r w:rsidRPr="00C90645">
        <w:t xml:space="preserve">Angebliche </w:t>
      </w:r>
      <w:hyperlink r:id="rId10" w:history="1">
        <w:r w:rsidRPr="00C90645">
          <w:rPr>
            <w:rStyle w:val="Hyperlink"/>
            <w:color w:val="auto"/>
          </w:rPr>
          <w:t>"Menschenrechtsorganisationen" in Nicaragua,</w:t>
        </w:r>
      </w:hyperlink>
      <w:r w:rsidRPr="00C90645">
        <w:t xml:space="preserve"> die eng mit der rechten Opposition zusammenarbeiten, spielten bei diesem Putschversuch eine wichtige Rolle und verkauften ausgefallene, erfundene Statistiken, die von den Unternehmensmedien und interna</w:t>
      </w:r>
      <w:r>
        <w:t>tionalen NGOs wie HRW eifrig aus</w:t>
      </w:r>
      <w:r w:rsidRPr="00C90645">
        <w:t>geforscht wurden.</w:t>
      </w:r>
    </w:p>
    <w:p w:rsidR="00C90645" w:rsidRPr="00C90645" w:rsidRDefault="00C90645" w:rsidP="00C90645">
      <w:pPr>
        <w:pStyle w:val="StandardWeb"/>
      </w:pPr>
      <w:r w:rsidRPr="00C90645">
        <w:t xml:space="preserve">Die entschiedene Unterstützung der US-Sanktionen durch HRW zeigt deutlich, wie die Gruppe als Arm des US-Drucks auf unabhängige Staaten im globalen Süden, insbesondere sozialistische, instrumentalisiert wurde. NGOs wie HRW bieten Deckung für Wirtschaftskriege und hindern Nationen wie Nicaragua daran, die sozialen Spaltungen </w:t>
      </w:r>
      <w:proofErr w:type="gramStart"/>
      <w:r w:rsidRPr="00C90645">
        <w:t>wieder aufzubauen</w:t>
      </w:r>
      <w:proofErr w:type="gramEnd"/>
      <w:r w:rsidRPr="00C90645">
        <w:t xml:space="preserve"> und zu heilen, die durch aufeinanderfolgende von den USA unterstützte Destabilisierungskampagnen verschärft wurden.</w:t>
      </w:r>
    </w:p>
    <w:p w:rsidR="00C90645" w:rsidRPr="00C90645" w:rsidRDefault="00C90645" w:rsidP="00C90645">
      <w:pPr>
        <w:pStyle w:val="StandardWeb"/>
      </w:pPr>
      <w:r w:rsidRPr="00C90645">
        <w:t xml:space="preserve">Die gleiche Strategie zeigt sich auch in Venezuela, einem anderen linken Land lateinamerikanischen Landes, das Ziel eines anhaltenden Putschversuchs in den USA ist. Nachdem HRW mehr als ein Jahrzehnt damit verbracht hat, die sozialistische Regierung in Caracas zu verteufeln, fordert HRW nun schmerzhaftere Sanktionen gegen das Land, das bereits unter einer </w:t>
      </w:r>
      <w:hyperlink r:id="rId11" w:history="1">
        <w:r w:rsidRPr="00C90645">
          <w:rPr>
            <w:rStyle w:val="Hyperlink"/>
            <w:color w:val="auto"/>
          </w:rPr>
          <w:t>illegalen, einseitigen US-Blockade</w:t>
        </w:r>
      </w:hyperlink>
      <w:r w:rsidRPr="00C90645">
        <w:t xml:space="preserve"> steht, die den Tod von mindestens </w:t>
      </w:r>
      <w:hyperlink r:id="rId12" w:history="1">
        <w:r w:rsidRPr="00C90645">
          <w:rPr>
            <w:rStyle w:val="Hyperlink"/>
            <w:color w:val="auto"/>
          </w:rPr>
          <w:t>40.000 Zivilisten</w:t>
        </w:r>
      </w:hyperlink>
      <w:r>
        <w:t xml:space="preserve"> </w:t>
      </w:r>
      <w:r w:rsidRPr="00C90645">
        <w:t xml:space="preserve">verursacht hat, und vielleicht </w:t>
      </w:r>
      <w:hyperlink r:id="rId13" w:history="1">
        <w:r w:rsidRPr="00C90645">
          <w:rPr>
            <w:rStyle w:val="Hyperlink"/>
            <w:color w:val="auto"/>
          </w:rPr>
          <w:t>sogar 100.000</w:t>
        </w:r>
      </w:hyperlink>
      <w:r w:rsidRPr="00C90645">
        <w:t>.</w:t>
      </w:r>
    </w:p>
    <w:p w:rsidR="00C90645" w:rsidRPr="00C90645" w:rsidRDefault="00C90645" w:rsidP="00C90645">
      <w:pPr>
        <w:pStyle w:val="StandardWeb"/>
      </w:pPr>
      <w:r w:rsidRPr="00C90645">
        <w:t xml:space="preserve">Wissenschaftler und unabhängige Menschenrechtsexperten kritisieren HRW seit langem für seine eklatante Doppelmoral gegenüber Venezuela. Im Jahr 2008 veröffentlichte HRW nach einer Welle von Sabotage und Gewalt durch die von den USA unterstützte Opposition des Landes einen massiven Bericht, der die unbegründeten Behauptungen rechter Aktivisten als angebliche Tatsachen unkritisch wiedergab und gleichzeitig ihre Gewalt systematisch aufwertete. Der zweifelhafte Bericht veranlasste mehr als </w:t>
      </w:r>
      <w:hyperlink r:id="rId14" w:history="1">
        <w:r w:rsidRPr="00C90645">
          <w:rPr>
            <w:rStyle w:val="Hyperlink"/>
            <w:color w:val="auto"/>
          </w:rPr>
          <w:t>100 Wissenschaftler,</w:t>
        </w:r>
      </w:hyperlink>
      <w:r w:rsidRPr="00C90645">
        <w:t xml:space="preserve"> einen offenen Brief zu schreiben, in dem HRW wegen seines Versäumnisses, "minimale Standards der Gelehrsamkeit, Unparteilichkeit, Genauigkeit oder Glaubwürdigkeit" zu erfüllen, geschwenkt wurde.</w:t>
      </w:r>
    </w:p>
    <w:p w:rsidR="00C90645" w:rsidRPr="00C90645" w:rsidRDefault="00C90645" w:rsidP="00C90645">
      <w:pPr>
        <w:pStyle w:val="StandardWeb"/>
      </w:pPr>
      <w:r w:rsidRPr="00C90645">
        <w:lastRenderedPageBreak/>
        <w:t xml:space="preserve">Der Exekutivdirektor von Human </w:t>
      </w:r>
      <w:proofErr w:type="spellStart"/>
      <w:r w:rsidRPr="00C90645">
        <w:t>Rig</w:t>
      </w:r>
      <w:r w:rsidR="00827A14">
        <w:t>hts</w:t>
      </w:r>
      <w:proofErr w:type="spellEnd"/>
      <w:r w:rsidR="00827A14">
        <w:t xml:space="preserve"> Watch, Kenneth Roth, eine Anklage</w:t>
      </w:r>
      <w:r w:rsidRPr="00C90645">
        <w:t xml:space="preserve"> </w:t>
      </w:r>
      <w:r w:rsidR="00827A14">
        <w:t>gegen Nicaragua und Venezuela geführt und dabei weitere Sanktionen gegen diese Staaten gefordert.</w:t>
      </w:r>
      <w:r w:rsidRPr="00C90645">
        <w:t xml:space="preserve"> Seine Plädoyers für eine Eskalation des US-Wirtsch</w:t>
      </w:r>
      <w:r w:rsidR="001F1305">
        <w:t>aftskrieges wurden von Jose</w:t>
      </w:r>
      <w:r w:rsidRPr="00C90645">
        <w:t xml:space="preserve"> Miguel </w:t>
      </w:r>
      <w:proofErr w:type="spellStart"/>
      <w:r w:rsidRPr="00C90645">
        <w:t>Vivanco</w:t>
      </w:r>
      <w:proofErr w:type="spellEnd"/>
      <w:r w:rsidRPr="00C90645">
        <w:t>, dem Direktor der Abteilung Amerika von HRW, lautstark verstärkt.</w:t>
      </w:r>
    </w:p>
    <w:p w:rsidR="00C90645" w:rsidRPr="00C90645" w:rsidRDefault="00C90645" w:rsidP="00C90645">
      <w:pPr>
        <w:pStyle w:val="StandardWeb"/>
      </w:pPr>
      <w:proofErr w:type="spellStart"/>
      <w:r w:rsidRPr="00C90645">
        <w:t>Vivanco</w:t>
      </w:r>
      <w:proofErr w:type="spellEnd"/>
      <w:r w:rsidRPr="00C90645">
        <w:t xml:space="preserve"> ist ein enger Verbündeter der rechten Oppositionskräfte in Lateinamerika und berüchtigt dafür, ihre </w:t>
      </w:r>
      <w:proofErr w:type="spellStart"/>
      <w:r w:rsidRPr="00C90645">
        <w:t>maximalistischen</w:t>
      </w:r>
      <w:proofErr w:type="spellEnd"/>
      <w:r w:rsidRPr="00C90645">
        <w:t xml:space="preserve"> Positionen unter dem Deckmantel der Menschenrechtsbelange vorzustoßen. Er lehnt praktisch alle Bemühungen um Verhandlungen mit den linken Staaten ab, die die "Troika der Tyrannei" der Trump-Administration bilden, und betont, dass Sanktionen "die einzige Sprache sind, die sie verstehen".</w:t>
      </w:r>
    </w:p>
    <w:p w:rsidR="001F1305" w:rsidRDefault="00C90645" w:rsidP="00C90645">
      <w:pPr>
        <w:pStyle w:val="StandardWeb"/>
      </w:pPr>
      <w:proofErr w:type="spellStart"/>
      <w:r w:rsidRPr="00C90645">
        <w:t>Viv</w:t>
      </w:r>
      <w:r w:rsidR="001F1305">
        <w:t>anco</w:t>
      </w:r>
      <w:proofErr w:type="spellEnd"/>
      <w:r w:rsidR="001F1305">
        <w:t xml:space="preserve"> hat mit aller </w:t>
      </w:r>
      <w:proofErr w:type="gramStart"/>
      <w:r w:rsidR="001F1305">
        <w:t xml:space="preserve">Überzeugungskraft </w:t>
      </w:r>
      <w:r w:rsidRPr="00C90645">
        <w:t xml:space="preserve"> den</w:t>
      </w:r>
      <w:proofErr w:type="gramEnd"/>
      <w:r w:rsidRPr="00C90645">
        <w:t xml:space="preserve"> US-Kongress </w:t>
      </w:r>
      <w:r w:rsidR="001F1305">
        <w:t xml:space="preserve">aufgefordert, weitere schmerzhafte Sanktionen gegen </w:t>
      </w:r>
      <w:r w:rsidRPr="00C90645">
        <w:t>die wenigen verbliebenen sozialistischen Regierungen in</w:t>
      </w:r>
      <w:r w:rsidR="001F1305">
        <w:t xml:space="preserve"> Lateinamerika zu erheben.</w:t>
      </w:r>
      <w:r w:rsidRPr="00C90645">
        <w:t xml:space="preserve"> </w:t>
      </w:r>
    </w:p>
    <w:p w:rsidR="00C90645" w:rsidRPr="00C90645" w:rsidRDefault="00C90645" w:rsidP="00C90645">
      <w:pPr>
        <w:pStyle w:val="StandardWeb"/>
      </w:pPr>
      <w:r w:rsidRPr="00C90645">
        <w:t>Sein Verhalten ist fester Bestandteil der historischen Mission von HRW, praktisch jede Regierung zu destabilisieren, die das US-Außenministerium für unzureichend demokratisch hält, und dies hinter dem Schleier performativer Sorge für die Unterdrückten zu tun.</w:t>
      </w:r>
    </w:p>
    <w:p w:rsidR="00C90645" w:rsidRPr="00C90645" w:rsidRDefault="00C90645" w:rsidP="00C90645">
      <w:pPr>
        <w:pStyle w:val="berschrift3"/>
        <w:rPr>
          <w:sz w:val="24"/>
        </w:rPr>
      </w:pPr>
      <w:r w:rsidRPr="00C90645">
        <w:rPr>
          <w:sz w:val="24"/>
        </w:rPr>
        <w:t>HRW, eine von einem milliardenschweren kalten Krieger finanzierte "Menschenrechtsgruppe"</w:t>
      </w:r>
    </w:p>
    <w:p w:rsidR="00C90645" w:rsidRPr="00C90645" w:rsidRDefault="00C90645" w:rsidP="00C90645">
      <w:pPr>
        <w:pStyle w:val="StandardWeb"/>
      </w:pPr>
      <w:r w:rsidRPr="00C90645">
        <w:t xml:space="preserve">Seit ihrer Gründung fungiert Human </w:t>
      </w:r>
      <w:proofErr w:type="spellStart"/>
      <w:r w:rsidRPr="00C90645">
        <w:t>Rights</w:t>
      </w:r>
      <w:proofErr w:type="spellEnd"/>
      <w:r w:rsidRPr="00C90645">
        <w:t xml:space="preserve"> Watch als </w:t>
      </w:r>
      <w:hyperlink r:id="rId15" w:history="1">
        <w:r w:rsidRPr="00C90645">
          <w:rPr>
            <w:rStyle w:val="Hyperlink"/>
            <w:color w:val="auto"/>
          </w:rPr>
          <w:t>Drehtür zwischen dem NGO-Sektor und der US-Regierung</w:t>
        </w:r>
      </w:hyperlink>
      <w:r w:rsidRPr="00C90645">
        <w:t xml:space="preserve">. Sie hat sich wiederholt geweigert, sich amerikanischen Kriegen und militärischen Interventionen zu widersetzen, und </w:t>
      </w:r>
      <w:hyperlink r:id="rId16" w:history="1">
        <w:r w:rsidRPr="00C90645">
          <w:rPr>
            <w:rStyle w:val="Hyperlink"/>
            <w:color w:val="auto"/>
          </w:rPr>
          <w:t>zeigte klare Doppelmoral</w:t>
        </w:r>
      </w:hyperlink>
      <w:r w:rsidRPr="00C90645">
        <w:t xml:space="preserve"> gegenüber Washingtons Verbündeten, während sie sich obsessiv auf die angeblichen Missetaten unabhängiger Nationen fixierte, die von den USA für einen Regimewechsel ins Visier genommen wurden.</w:t>
      </w:r>
    </w:p>
    <w:p w:rsidR="00C90645" w:rsidRPr="00C90645" w:rsidRDefault="00C90645" w:rsidP="00C90645">
      <w:pPr>
        <w:pStyle w:val="StandardWeb"/>
      </w:pPr>
      <w:r w:rsidRPr="00C90645">
        <w:t xml:space="preserve">HRW wurde auf dem Höhepunkt des Kalten Krieges als Helsinki Watch gegründet, eine antisowjetische Lobbygruppe, die eng mit der US-Regierung verbunden ist und von der Ford </w:t>
      </w:r>
      <w:proofErr w:type="spellStart"/>
      <w:r w:rsidRPr="00C90645">
        <w:t>Foundation</w:t>
      </w:r>
      <w:proofErr w:type="spellEnd"/>
      <w:r w:rsidRPr="00C90645">
        <w:t xml:space="preserve"> finanziert wurde, die als </w:t>
      </w:r>
      <w:hyperlink r:id="rId17" w:history="1">
        <w:r w:rsidRPr="00C90645">
          <w:rPr>
            <w:rStyle w:val="Hyperlink"/>
            <w:color w:val="auto"/>
          </w:rPr>
          <w:t>CIA-</w:t>
        </w:r>
        <w:proofErr w:type="spellStart"/>
        <w:r w:rsidRPr="00C90645">
          <w:rPr>
            <w:rStyle w:val="Hyperlink"/>
            <w:color w:val="auto"/>
          </w:rPr>
          <w:t>Passthrough</w:t>
        </w:r>
        <w:proofErr w:type="spellEnd"/>
      </w:hyperlink>
      <w:r w:rsidRPr="00C90645">
        <w:t xml:space="preserve"> diente..</w:t>
      </w:r>
    </w:p>
    <w:p w:rsidR="00C90645" w:rsidRPr="00C90645" w:rsidRDefault="00C90645" w:rsidP="00C90645">
      <w:pPr>
        <w:pStyle w:val="StandardWeb"/>
      </w:pPr>
      <w:r w:rsidRPr="00C90645">
        <w:t>Ken Roth leitet HRW seit 27 Jahren – viel l</w:t>
      </w:r>
      <w:r w:rsidR="00827A14">
        <w:t xml:space="preserve">änger als die meisten Führer… </w:t>
      </w:r>
      <w:r w:rsidRPr="00C90645">
        <w:t xml:space="preserve">Nachdem Roth seine Karriere als Bundesanwalt im US </w:t>
      </w:r>
      <w:proofErr w:type="spellStart"/>
      <w:r w:rsidRPr="00C90645">
        <w:t>Attorney</w:t>
      </w:r>
      <w:proofErr w:type="spellEnd"/>
      <w:r w:rsidRPr="00C90645">
        <w:t xml:space="preserve"> Southern </w:t>
      </w:r>
      <w:proofErr w:type="spellStart"/>
      <w:r w:rsidRPr="00C90645">
        <w:t>District</w:t>
      </w:r>
      <w:proofErr w:type="spellEnd"/>
      <w:r w:rsidRPr="00C90645">
        <w:t xml:space="preserve"> </w:t>
      </w:r>
      <w:proofErr w:type="spellStart"/>
      <w:r w:rsidRPr="00C90645">
        <w:t>of</w:t>
      </w:r>
      <w:proofErr w:type="spellEnd"/>
      <w:r w:rsidRPr="00C90645">
        <w:t xml:space="preserve"> New </w:t>
      </w:r>
      <w:r w:rsidR="00827A14">
        <w:t>York Office begonnen hatte, ist er kaum</w:t>
      </w:r>
      <w:r w:rsidRPr="00C90645">
        <w:t xml:space="preserve"> von Washingtons außenpolitischer Agenda abgewichen.</w:t>
      </w:r>
    </w:p>
    <w:p w:rsidR="00C90645" w:rsidRPr="00C90645" w:rsidRDefault="00570164" w:rsidP="00C90645">
      <w:pPr>
        <w:pStyle w:val="StandardWeb"/>
      </w:pPr>
      <w:hyperlink r:id="rId18" w:history="1">
        <w:r w:rsidR="00C90645" w:rsidRPr="00C90645">
          <w:rPr>
            <w:rStyle w:val="Hyperlink"/>
            <w:color w:val="auto"/>
          </w:rPr>
          <w:t>Roth unterstützte den rechtsextremen Militärputsch in Bolivien</w:t>
        </w:r>
      </w:hyperlink>
      <w:r w:rsidR="00C90645" w:rsidRPr="00C90645">
        <w:t xml:space="preserve"> im November 2019 und spielte anschließend das Massaker der Junta an indigenen Demonstran</w:t>
      </w:r>
      <w:r w:rsidR="00827A14">
        <w:t>ten herunter. Bereits 2011 verherrlichte</w:t>
      </w:r>
      <w:r w:rsidR="002C24BF">
        <w:t xml:space="preserve"> der HRW-Direktor die „</w:t>
      </w:r>
      <w:proofErr w:type="spellStart"/>
      <w:r w:rsidR="002C24BF">
        <w:t>Responsibility</w:t>
      </w:r>
      <w:proofErr w:type="spellEnd"/>
      <w:r w:rsidR="002C24BF">
        <w:t xml:space="preserve"> </w:t>
      </w:r>
      <w:proofErr w:type="spellStart"/>
      <w:r w:rsidR="002C24BF">
        <w:t>to</w:t>
      </w:r>
      <w:proofErr w:type="spellEnd"/>
      <w:r w:rsidR="002C24BF">
        <w:t xml:space="preserve"> </w:t>
      </w:r>
      <w:proofErr w:type="spellStart"/>
      <w:r w:rsidR="002C24BF">
        <w:t>Protect</w:t>
      </w:r>
      <w:proofErr w:type="spellEnd"/>
      <w:r w:rsidR="002C24BF">
        <w:t xml:space="preserve">“-Doktrin, </w:t>
      </w:r>
      <w:r w:rsidR="00C90645" w:rsidRPr="00C90645">
        <w:t>die besagt, dass die USA und ihre Verbünde</w:t>
      </w:r>
      <w:r w:rsidR="002C24BF">
        <w:t>ten ihr Militär entsenden können, um Regierungen zu stürzen</w:t>
      </w:r>
      <w:r w:rsidR="00C90645" w:rsidRPr="00C90645">
        <w:t>, die angeblich die Zivi</w:t>
      </w:r>
      <w:r w:rsidR="002C24BF">
        <w:t xml:space="preserve">lbevölkerung bedrohen. Diese Doktrin wird seither für benutzt </w:t>
      </w:r>
      <w:r w:rsidR="00C90645" w:rsidRPr="00C90645">
        <w:t xml:space="preserve"> imperiale Eroberung</w:t>
      </w:r>
      <w:r w:rsidR="002C24BF">
        <w:t>en, u.a. für</w:t>
      </w:r>
      <w:r w:rsidR="00C90645" w:rsidRPr="00C90645">
        <w:t xml:space="preserve"> die</w:t>
      </w:r>
      <w:r w:rsidR="002C24BF">
        <w:t xml:space="preserve"> Rechtfertigung der</w:t>
      </w:r>
      <w:r w:rsidR="00C90645" w:rsidRPr="00C90645">
        <w:t xml:space="preserve"> militärische</w:t>
      </w:r>
      <w:r w:rsidR="002C24BF">
        <w:t>n</w:t>
      </w:r>
      <w:r w:rsidR="00C90645" w:rsidRPr="00C90645">
        <w:t xml:space="preserve"> Intervention der </w:t>
      </w:r>
      <w:hyperlink r:id="rId19" w:history="1">
        <w:r w:rsidR="00C90645" w:rsidRPr="00C90645">
          <w:rPr>
            <w:rStyle w:val="Hyperlink"/>
            <w:color w:val="auto"/>
          </w:rPr>
          <w:t>NATO in Libyen</w:t>
        </w:r>
      </w:hyperlink>
      <w:r w:rsidR="002C24BF">
        <w:rPr>
          <w:rStyle w:val="Hyperlink"/>
          <w:color w:val="auto"/>
        </w:rPr>
        <w:t xml:space="preserve"> </w:t>
      </w:r>
      <w:r w:rsidR="00C90645" w:rsidRPr="00C90645">
        <w:t xml:space="preserve">, die das zuvor wohlhabende Land in einen gescheiterten Staat verwandelte, in dem sklavenoffene Märkte </w:t>
      </w:r>
      <w:r w:rsidR="002C24BF">
        <w:t>unter freiem Himmel stattfinden</w:t>
      </w:r>
      <w:r w:rsidR="00C90645" w:rsidRPr="00C90645">
        <w:t>.</w:t>
      </w:r>
    </w:p>
    <w:p w:rsidR="002C24BF" w:rsidRDefault="00C90645" w:rsidP="00C90645">
      <w:pPr>
        <w:pStyle w:val="StandardWeb"/>
      </w:pPr>
      <w:r w:rsidRPr="00C90645">
        <w:t xml:space="preserve">Im Januar dieses Jahres half Roth, die außergerichtliche Hinrichtung des iranischen Spitzengenerals </w:t>
      </w:r>
      <w:proofErr w:type="spellStart"/>
      <w:r w:rsidRPr="00C90645">
        <w:t>Qassem</w:t>
      </w:r>
      <w:proofErr w:type="spellEnd"/>
      <w:r w:rsidRPr="00C90645">
        <w:t xml:space="preserve"> </w:t>
      </w:r>
      <w:proofErr w:type="spellStart"/>
      <w:r w:rsidRPr="00C90645">
        <w:t>Soleimani</w:t>
      </w:r>
      <w:proofErr w:type="spellEnd"/>
      <w:r w:rsidRPr="00C90645">
        <w:t xml:space="preserve"> durch die Trump-Administration zu </w:t>
      </w:r>
      <w:hyperlink r:id="rId20" w:history="1">
        <w:r w:rsidRPr="00C90645">
          <w:rPr>
            <w:rStyle w:val="Hyperlink"/>
            <w:color w:val="auto"/>
          </w:rPr>
          <w:t>rechtfertigen,</w:t>
        </w:r>
      </w:hyperlink>
      <w:r w:rsidRPr="00C90645">
        <w:t xml:space="preserve"> ein dreister Kriegsakt, der die Region beinahe in einen katastrophalen Konflikt </w:t>
      </w:r>
      <w:r w:rsidR="002C24BF">
        <w:t xml:space="preserve"> gestürzt hätte</w:t>
      </w:r>
      <w:r w:rsidRPr="00C90645">
        <w:t xml:space="preserve">. </w:t>
      </w:r>
    </w:p>
    <w:p w:rsidR="00C90645" w:rsidRPr="00C90645" w:rsidRDefault="00C90645" w:rsidP="00C90645">
      <w:pPr>
        <w:pStyle w:val="StandardWeb"/>
      </w:pPr>
      <w:r w:rsidRPr="00C90645">
        <w:lastRenderedPageBreak/>
        <w:t xml:space="preserve">In den letzten Monaten hat er seinen langjährigen Unmut über Chinas Regierung </w:t>
      </w:r>
      <w:r w:rsidR="002C24BF">
        <w:t>Luft gemacht,</w:t>
      </w:r>
      <w:r w:rsidRPr="00C90645">
        <w:t xml:space="preserve"> </w:t>
      </w:r>
      <w:r w:rsidRPr="002C24BF">
        <w:t>Peking mi</w:t>
      </w:r>
      <w:r w:rsidR="002C24BF">
        <w:t>t Nazi-Deutschland verglichen</w:t>
      </w:r>
      <w:r w:rsidRPr="00C90645">
        <w:t xml:space="preserve"> und ein gefälschtes Video von einem Spezialeffekttraining verbreitet, das er als </w:t>
      </w:r>
      <w:hyperlink r:id="rId21" w:history="1">
        <w:r w:rsidRPr="00C90645">
          <w:rPr>
            <w:rStyle w:val="Hyperlink"/>
            <w:color w:val="auto"/>
          </w:rPr>
          <w:t>"Killerroboter" bezeichnete.</w:t>
        </w:r>
      </w:hyperlink>
    </w:p>
    <w:p w:rsidR="00905CA4" w:rsidRDefault="00C90645" w:rsidP="00C90645">
      <w:pPr>
        <w:pStyle w:val="StandardWeb"/>
      </w:pPr>
      <w:r w:rsidRPr="00C90645">
        <w:t xml:space="preserve">Während der ganzen Zeit hat sich Roths Organisation als edler und absolut unparteiischer Verteidiger der Menschenrechte vermarktet. Seine unaufrichtige globale Branding-Kampagne war dank eines Zuschusses des antikommunistischen Milliardärs </w:t>
      </w:r>
      <w:hyperlink r:id="rId22" w:history="1">
        <w:r w:rsidRPr="00C90645">
          <w:rPr>
            <w:rStyle w:val="Hyperlink"/>
            <w:color w:val="auto"/>
          </w:rPr>
          <w:t>George Soros</w:t>
        </w:r>
      </w:hyperlink>
      <w:r w:rsidRPr="00C90645">
        <w:t xml:space="preserve"> in Höhe von </w:t>
      </w:r>
      <w:hyperlink r:id="rId23" w:history="1">
        <w:r w:rsidRPr="00C90645">
          <w:rPr>
            <w:rStyle w:val="Hyperlink"/>
            <w:color w:val="auto"/>
          </w:rPr>
          <w:t>100 Millionen Dollar</w:t>
        </w:r>
      </w:hyperlink>
      <w:r w:rsidRPr="00C90645">
        <w:t xml:space="preserve"> möglich. </w:t>
      </w:r>
    </w:p>
    <w:p w:rsidR="00C90645" w:rsidRPr="00C90645" w:rsidRDefault="00C90645" w:rsidP="00C90645">
      <w:pPr>
        <w:pStyle w:val="StandardWeb"/>
      </w:pPr>
      <w:r w:rsidRPr="00C90645">
        <w:t>Soros ist ein wichtiger Finanzier der Regime-Wechsel-Industrie und ein eifriger kalter Krieger, der eng mit den Vereinigten Staaten und Westeuropa zusammenarbeitete, um durch eine Reihe von "Farbrevolutionen" sozialistisch orientierte Regierungen in Osteuropa zu stürzen, ihre Volkswirtschaften zu privatisieren und die neu</w:t>
      </w:r>
      <w:r w:rsidR="00905CA4">
        <w:t>en</w:t>
      </w:r>
      <w:r w:rsidRPr="00C90645">
        <w:t xml:space="preserve"> kapitalistischen Staaten in die Europäische Union und die NATO zu integrieren.</w:t>
      </w:r>
    </w:p>
    <w:p w:rsidR="00C90645" w:rsidRPr="00C90645" w:rsidRDefault="00C90645" w:rsidP="00C90645">
      <w:pPr>
        <w:pStyle w:val="StandardWeb"/>
      </w:pPr>
      <w:r w:rsidRPr="00C90645">
        <w:t xml:space="preserve">David Ignatius von der Washington Post </w:t>
      </w:r>
      <w:hyperlink r:id="rId24" w:history="1">
        <w:r w:rsidRPr="00C90645">
          <w:rPr>
            <w:rStyle w:val="Hyperlink"/>
            <w:color w:val="auto"/>
          </w:rPr>
          <w:t>nannte Soros</w:t>
        </w:r>
      </w:hyperlink>
      <w:r w:rsidRPr="00C90645">
        <w:t xml:space="preserve"> 1991 eine Schlüsselfigur unter einer Gruppe von "</w:t>
      </w:r>
      <w:proofErr w:type="spellStart"/>
      <w:r w:rsidRPr="00C90645">
        <w:t>overt</w:t>
      </w:r>
      <w:proofErr w:type="spellEnd"/>
      <w:r w:rsidRPr="00C90645">
        <w:t xml:space="preserve"> operativen" Personen, die "in der Öffentlichkeit das getan haben, was die CIA im Privaten getan hat – Geld und </w:t>
      </w:r>
      <w:r w:rsidR="00905CA4">
        <w:t>moralische Unterstützung für schein</w:t>
      </w:r>
      <w:r w:rsidRPr="00C90645">
        <w:t xml:space="preserve">demokratische Gruppen, Ausbildung von </w:t>
      </w:r>
      <w:r w:rsidR="00905CA4">
        <w:t>Terroristen, genannt Widerstandskämpfer, zum Sturz der „kommunistischen Herrschaft“</w:t>
      </w:r>
      <w:r w:rsidRPr="00C90645">
        <w:t>.</w:t>
      </w:r>
    </w:p>
    <w:p w:rsidR="00C90645" w:rsidRPr="00C90645" w:rsidRDefault="00C90645" w:rsidP="00C90645">
      <w:pPr>
        <w:pStyle w:val="StandardWeb"/>
      </w:pPr>
      <w:r w:rsidRPr="00C90645">
        <w:t>Während Soros so etwas wie ein Buhmann für die Rechte geworden ist, der mit wahnsinnigen Verschwörungstheo</w:t>
      </w:r>
      <w:r w:rsidR="00905CA4">
        <w:t>rien und antisemitischem Aussagen</w:t>
      </w:r>
      <w:r w:rsidRPr="00C90645">
        <w:t xml:space="preserve"> ins Visier genommen wird, hat der Oligarch eine breite Deckung von Mitte-Links-Kräften im Westen erhalten, um pro-neoliberale Regimewechseloperationen zu finanzieren.</w:t>
      </w:r>
    </w:p>
    <w:p w:rsidR="00C90645" w:rsidRPr="00C90645" w:rsidRDefault="00C90645" w:rsidP="00C90645">
      <w:pPr>
        <w:pStyle w:val="StandardWeb"/>
      </w:pPr>
      <w:r w:rsidRPr="00C90645">
        <w:t xml:space="preserve">Einer der beiden Mitbegründer von HRW, </w:t>
      </w:r>
      <w:proofErr w:type="spellStart"/>
      <w:r w:rsidRPr="00C90645">
        <w:t>Aryeh</w:t>
      </w:r>
      <w:proofErr w:type="spellEnd"/>
      <w:r w:rsidRPr="00C90645">
        <w:t xml:space="preserve"> </w:t>
      </w:r>
      <w:proofErr w:type="spellStart"/>
      <w:r w:rsidRPr="00C90645">
        <w:t>Neier</w:t>
      </w:r>
      <w:proofErr w:type="spellEnd"/>
      <w:r w:rsidRPr="00C90645">
        <w:t>, wurde Präsident de</w:t>
      </w:r>
      <w:r w:rsidR="00905CA4">
        <w:t xml:space="preserve">r Soros Open Society </w:t>
      </w:r>
      <w:proofErr w:type="spellStart"/>
      <w:r w:rsidR="00905CA4">
        <w:t>Foundations</w:t>
      </w:r>
      <w:proofErr w:type="spellEnd"/>
      <w:r w:rsidRPr="00C90645">
        <w:t xml:space="preserve">. Der andere Mitbegründer, </w:t>
      </w:r>
      <w:hyperlink r:id="rId25" w:history="1">
        <w:r w:rsidRPr="00C90645">
          <w:rPr>
            <w:rStyle w:val="Hyperlink"/>
            <w:color w:val="auto"/>
          </w:rPr>
          <w:t>Robert L. Bernstein</w:t>
        </w:r>
      </w:hyperlink>
      <w:r w:rsidRPr="00C90645">
        <w:t xml:space="preserve">, zollte </w:t>
      </w:r>
      <w:proofErr w:type="spellStart"/>
      <w:r w:rsidRPr="00C90645">
        <w:t>Neier</w:t>
      </w:r>
      <w:proofErr w:type="spellEnd"/>
      <w:r w:rsidRPr="00C90645">
        <w:t xml:space="preserve"> die meiste Anerkennung für die Entstehung der Organisation und schrieb in seinen Memoiren: "Es wäre schwer, die Rolle zu überbewerten, die </w:t>
      </w:r>
      <w:proofErr w:type="spellStart"/>
      <w:r w:rsidRPr="00C90645">
        <w:t>Aryeh</w:t>
      </w:r>
      <w:proofErr w:type="spellEnd"/>
      <w:r w:rsidRPr="00C90645">
        <w:t xml:space="preserve"> </w:t>
      </w:r>
      <w:proofErr w:type="spellStart"/>
      <w:r w:rsidRPr="00C90645">
        <w:t>Neier</w:t>
      </w:r>
      <w:proofErr w:type="spellEnd"/>
      <w:r w:rsidRPr="00C90645">
        <w:t xml:space="preserve"> bei der Entwicklung von HRW hatte."</w:t>
      </w:r>
    </w:p>
    <w:p w:rsidR="00C90645" w:rsidRPr="0093617F" w:rsidRDefault="00C90645" w:rsidP="00C90645">
      <w:pPr>
        <w:pStyle w:val="StandardWeb"/>
      </w:pPr>
      <w:r w:rsidRPr="00C90645">
        <w:t xml:space="preserve">George Soros sagt eine bemerkenswerte Milliarde Dollar für die liberale Bildung ein. Das perfekte Gegenmittel zur illiberalen Herrschaft ist es, Generation für Generation von George </w:t>
      </w:r>
      <w:proofErr w:type="spellStart"/>
      <w:r w:rsidRPr="00C90645">
        <w:t>Soroses</w:t>
      </w:r>
      <w:proofErr w:type="spellEnd"/>
      <w:r w:rsidRPr="00C90645">
        <w:t xml:space="preserve"> zu schaffen. </w:t>
      </w:r>
      <w:hyperlink r:id="rId26" w:history="1">
        <w:r w:rsidRPr="00C90645">
          <w:rPr>
            <w:rStyle w:val="Hyperlink"/>
            <w:color w:val="auto"/>
          </w:rPr>
          <w:t>https://t.co/KI3wTr0Lwy</w:t>
        </w:r>
      </w:hyperlink>
      <w:r w:rsidRPr="00C90645">
        <w:t xml:space="preserve"> </w:t>
      </w:r>
      <w:hyperlink r:id="rId27" w:history="1">
        <w:r w:rsidRPr="00C90645">
          <w:rPr>
            <w:rStyle w:val="Hyperlink"/>
            <w:color w:val="auto"/>
          </w:rPr>
          <w:t>pic.twitter.com/wW08vugAbW</w:t>
        </w:r>
      </w:hyperlink>
    </w:p>
    <w:p w:rsidR="00C90645" w:rsidRPr="00C90645" w:rsidRDefault="00C90645" w:rsidP="00C90645">
      <w:pPr>
        <w:pStyle w:val="StandardWeb"/>
      </w:pPr>
      <w:r w:rsidRPr="00C90645">
        <w:t>— Kenneth Roth (@</w:t>
      </w:r>
      <w:proofErr w:type="spellStart"/>
      <w:r w:rsidRPr="00C90645">
        <w:t>KenRoth</w:t>
      </w:r>
      <w:proofErr w:type="spellEnd"/>
      <w:r w:rsidRPr="00C90645">
        <w:t xml:space="preserve">) </w:t>
      </w:r>
      <w:hyperlink r:id="rId28" w:history="1">
        <w:r w:rsidRPr="00C90645">
          <w:rPr>
            <w:rStyle w:val="Hyperlink"/>
            <w:color w:val="auto"/>
          </w:rPr>
          <w:t>23. Januar 2020</w:t>
        </w:r>
      </w:hyperlink>
    </w:p>
    <w:p w:rsidR="00C90645" w:rsidRPr="00C90645" w:rsidRDefault="00C90645" w:rsidP="00C90645">
      <w:pPr>
        <w:pStyle w:val="StandardWeb"/>
      </w:pPr>
      <w:r w:rsidRPr="00C90645">
        <w:t>Wie Roth hat auch der milliardenschwere Sponsor von HRW eine harte Position gegenüber China eingenommen und es als "tödliche Gefahr" für neoliberale kapitalistische Demokratien bezeichnet, indem er Geld in Gruppen gesteckt hat, um zu versuchen, Peking zu schwächen und zu destabilisieren und die Kommunistische Partei von der Macht zu entfernen.</w:t>
      </w:r>
    </w:p>
    <w:p w:rsidR="00C90645" w:rsidRPr="00C90645" w:rsidRDefault="00C90645" w:rsidP="00C90645">
      <w:pPr>
        <w:pStyle w:val="StandardWeb"/>
        <w:rPr>
          <w:lang w:val="en"/>
        </w:rPr>
      </w:pPr>
      <w:r w:rsidRPr="00C90645">
        <w:t xml:space="preserve">China stellt eine "tödliche Gefahr" für offene Gesellschaften dar, weil "die Instrumente der Kontrolle, die maschinelles Lernen und künstliche Intelligenz" in die Hände dieses repressiven Regimes gelegt haben: Soros. </w:t>
      </w:r>
      <w:hyperlink r:id="rId29" w:history="1">
        <w:r w:rsidRPr="0093617F">
          <w:rPr>
            <w:rStyle w:val="Hyperlink"/>
            <w:color w:val="auto"/>
            <w:lang w:val="en-US"/>
          </w:rPr>
          <w:t>https://t.co/6MH3AcEVO2</w:t>
        </w:r>
      </w:hyperlink>
      <w:r w:rsidRPr="0093617F">
        <w:rPr>
          <w:lang w:val="en-US"/>
        </w:rPr>
        <w:t xml:space="preserve"> </w:t>
      </w:r>
      <w:hyperlink r:id="rId30" w:history="1">
        <w:r w:rsidRPr="0093617F">
          <w:rPr>
            <w:rStyle w:val="Hyperlink"/>
            <w:color w:val="auto"/>
            <w:lang w:val="en-US"/>
          </w:rPr>
          <w:t>pic.twitter.com/S7fOrLcgtn</w:t>
        </w:r>
      </w:hyperlink>
    </w:p>
    <w:p w:rsidR="00C90645" w:rsidRPr="00C90645" w:rsidRDefault="00C90645" w:rsidP="00C90645">
      <w:pPr>
        <w:pStyle w:val="StandardWeb"/>
      </w:pPr>
      <w:r w:rsidRPr="0093617F">
        <w:rPr>
          <w:lang w:val="en-US"/>
        </w:rPr>
        <w:t>— Kenneth Roth (@</w:t>
      </w:r>
      <w:proofErr w:type="spellStart"/>
      <w:r w:rsidRPr="0093617F">
        <w:rPr>
          <w:lang w:val="en-US"/>
        </w:rPr>
        <w:t>KenRoth</w:t>
      </w:r>
      <w:proofErr w:type="spellEnd"/>
      <w:r w:rsidRPr="0093617F">
        <w:rPr>
          <w:lang w:val="en-US"/>
        </w:rPr>
        <w:t xml:space="preserve">) </w:t>
      </w:r>
      <w:hyperlink r:id="rId31" w:history="1">
        <w:r w:rsidRPr="0093617F">
          <w:rPr>
            <w:rStyle w:val="Hyperlink"/>
            <w:color w:val="auto"/>
            <w:lang w:val="en-US"/>
          </w:rPr>
          <w:t xml:space="preserve">24. </w:t>
        </w:r>
        <w:r w:rsidRPr="00C90645">
          <w:rPr>
            <w:rStyle w:val="Hyperlink"/>
            <w:color w:val="auto"/>
          </w:rPr>
          <w:t>Januar 2019</w:t>
        </w:r>
      </w:hyperlink>
    </w:p>
    <w:p w:rsidR="00C90645" w:rsidRPr="00C90645" w:rsidRDefault="00C90645" w:rsidP="00C90645">
      <w:pPr>
        <w:pStyle w:val="berschrift3"/>
        <w:rPr>
          <w:sz w:val="24"/>
        </w:rPr>
      </w:pPr>
      <w:r w:rsidRPr="00C90645">
        <w:rPr>
          <w:sz w:val="24"/>
        </w:rPr>
        <w:t>Die beliebteste Menschenrechtsgruppe der Wall Street spricht für ihre milliardenschweren Gönner</w:t>
      </w:r>
    </w:p>
    <w:p w:rsidR="00C90645" w:rsidRPr="00C90645" w:rsidRDefault="00C90645" w:rsidP="00C90645">
      <w:pPr>
        <w:pStyle w:val="StandardWeb"/>
      </w:pPr>
      <w:r w:rsidRPr="00C90645">
        <w:lastRenderedPageBreak/>
        <w:t>Dank der großzügigen Schirmherrschaft von milliardensch</w:t>
      </w:r>
      <w:r w:rsidR="00905CA4">
        <w:t xml:space="preserve">weren Oligarchen wie Soros unterhalten die </w:t>
      </w:r>
      <w:r w:rsidRPr="00C90645">
        <w:t>HRW-Akti</w:t>
      </w:r>
      <w:r w:rsidR="00905CA4">
        <w:t>visten mit anderen Eliten opulente Büroräume</w:t>
      </w:r>
      <w:r w:rsidRPr="00C90645">
        <w:t xml:space="preserve"> im Empire State B</w:t>
      </w:r>
      <w:r w:rsidR="00905CA4">
        <w:t>uilding in New York City</w:t>
      </w:r>
      <w:r w:rsidRPr="00C90645">
        <w:t xml:space="preserve">. Von diesen großzügigen Hauptquartieren aus blicken die HRW-Aktivisten von ihren </w:t>
      </w:r>
      <w:hyperlink r:id="rId32" w:history="1">
        <w:r w:rsidRPr="00C90645">
          <w:rPr>
            <w:rStyle w:val="Hyperlink"/>
            <w:color w:val="auto"/>
          </w:rPr>
          <w:t>drei ganzen Stockwerken</w:t>
        </w:r>
      </w:hyperlink>
      <w:r w:rsidRPr="00C90645">
        <w:t xml:space="preserve"> herab, währe</w:t>
      </w:r>
      <w:r w:rsidR="00905CA4">
        <w:t xml:space="preserve">nd sie Wege planen, um  über </w:t>
      </w:r>
      <w:r w:rsidRPr="00C90645">
        <w:t>ausländische Regierungen zu richten, die sie für "autoritär" halten</w:t>
      </w:r>
      <w:r w:rsidR="00905CA4">
        <w:t>….</w:t>
      </w:r>
    </w:p>
    <w:p w:rsidR="00C90645" w:rsidRPr="00C90645" w:rsidRDefault="00C90645" w:rsidP="00C90645">
      <w:pPr>
        <w:pStyle w:val="StandardWeb"/>
        <w:rPr>
          <w:lang w:val="en"/>
        </w:rPr>
      </w:pPr>
      <w:r w:rsidRPr="00C90645">
        <w:t xml:space="preserve">Das Empire State Building erstrahlt in neuem Glanz, um </w:t>
      </w:r>
      <w:proofErr w:type="spellStart"/>
      <w:r w:rsidR="00905CA4" w:rsidRPr="0093617F">
        <w:t>HumanRightsDay</w:t>
      </w:r>
      <w:proofErr w:type="spellEnd"/>
      <w:r w:rsidR="00905CA4">
        <w:t xml:space="preserve"> </w:t>
      </w:r>
      <w:r w:rsidRPr="00C90645">
        <w:t xml:space="preserve">zu feiern! </w:t>
      </w:r>
      <w:proofErr w:type="spellStart"/>
      <w:r w:rsidRPr="0093617F">
        <w:rPr>
          <w:lang w:val="en-US"/>
        </w:rPr>
        <w:t>Unterstützung</w:t>
      </w:r>
      <w:proofErr w:type="spellEnd"/>
      <w:r w:rsidRPr="0093617F">
        <w:rPr>
          <w:lang w:val="en-US"/>
        </w:rPr>
        <w:t xml:space="preserve"> </w:t>
      </w:r>
      <w:hyperlink r:id="rId33" w:history="1">
        <w:r w:rsidRPr="0093617F">
          <w:rPr>
            <w:rStyle w:val="Hyperlink"/>
            <w:color w:val="auto"/>
            <w:lang w:val="en-US"/>
          </w:rPr>
          <w:t>@hrw</w:t>
        </w:r>
      </w:hyperlink>
      <w:r w:rsidRPr="0093617F">
        <w:rPr>
          <w:lang w:val="en-US"/>
        </w:rPr>
        <w:t xml:space="preserve"> </w:t>
      </w:r>
      <w:hyperlink r:id="rId34" w:history="1">
        <w:r w:rsidRPr="0093617F">
          <w:rPr>
            <w:rStyle w:val="Hyperlink"/>
            <w:color w:val="auto"/>
            <w:lang w:val="en-US"/>
          </w:rPr>
          <w:t>http://t.co/HMbDUnxgHO</w:t>
        </w:r>
      </w:hyperlink>
      <w:r w:rsidRPr="0093617F">
        <w:rPr>
          <w:lang w:val="en-US"/>
        </w:rPr>
        <w:t xml:space="preserve"> </w:t>
      </w:r>
      <w:hyperlink r:id="rId35" w:history="1">
        <w:r w:rsidRPr="0093617F">
          <w:rPr>
            <w:rStyle w:val="Hyperlink"/>
            <w:color w:val="auto"/>
            <w:lang w:val="en-US"/>
          </w:rPr>
          <w:t>pic.twitter.com/8IMTWhqbYF</w:t>
        </w:r>
      </w:hyperlink>
    </w:p>
    <w:p w:rsidR="00C90645" w:rsidRPr="00C90645" w:rsidRDefault="00C90645" w:rsidP="00C90645">
      <w:pPr>
        <w:pStyle w:val="StandardWeb"/>
      </w:pPr>
      <w:r w:rsidRPr="0093617F">
        <w:rPr>
          <w:lang w:val="en-US"/>
        </w:rPr>
        <w:t>— Human Rights Watch (@</w:t>
      </w:r>
      <w:proofErr w:type="spellStart"/>
      <w:r w:rsidRPr="0093617F">
        <w:rPr>
          <w:lang w:val="en-US"/>
        </w:rPr>
        <w:t>hrw</w:t>
      </w:r>
      <w:proofErr w:type="spellEnd"/>
      <w:r w:rsidRPr="0093617F">
        <w:rPr>
          <w:lang w:val="en-US"/>
        </w:rPr>
        <w:t xml:space="preserve">) </w:t>
      </w:r>
      <w:hyperlink r:id="rId36" w:history="1">
        <w:r w:rsidRPr="0093617F">
          <w:rPr>
            <w:rStyle w:val="Hyperlink"/>
            <w:color w:val="auto"/>
            <w:lang w:val="en-US"/>
          </w:rPr>
          <w:t xml:space="preserve">10. </w:t>
        </w:r>
        <w:r w:rsidRPr="00C90645">
          <w:rPr>
            <w:rStyle w:val="Hyperlink"/>
            <w:color w:val="auto"/>
          </w:rPr>
          <w:t>Dezember 2014</w:t>
        </w:r>
      </w:hyperlink>
    </w:p>
    <w:p w:rsidR="00C90645" w:rsidRPr="00C90645" w:rsidRDefault="00C90645" w:rsidP="00C90645">
      <w:pPr>
        <w:pStyle w:val="StandardWeb"/>
      </w:pPr>
      <w:r w:rsidRPr="00C90645">
        <w:t>Die neoliberale politische Ausrichtung von HRW spiegelt die Ideologie seiner milliardenschweren Sponsoren wider. Die Gruppe hat ein sehr begrenztes Verständnis der Menschenrechte, das das Recht der kolonisierten Völker ausschließt, ihren Besatzern mit Gewalt oder dem Recht der Arbeiter zu widerstehen, sich zu organisieren und eine Gewerkschaft zu gründen</w:t>
      </w:r>
      <w:r w:rsidR="00BD680E">
        <w:t>…</w:t>
      </w:r>
    </w:p>
    <w:p w:rsidR="00C90645" w:rsidRPr="00C90645" w:rsidRDefault="00C90645" w:rsidP="00C90645">
      <w:pPr>
        <w:pStyle w:val="StandardWeb"/>
      </w:pPr>
      <w:r w:rsidRPr="00C90645">
        <w:t>HR</w:t>
      </w:r>
      <w:r w:rsidR="00BD680E">
        <w:t>W</w:t>
      </w:r>
      <w:r w:rsidRPr="00C90645">
        <w:t xml:space="preserve"> sagt weit weniger über schwarze Amerikaner, die von der US-Polizei brutalisiert und ermordet wurden, als über die Unterdrückung von Teilnehmern an von der NATO unterstützten Farbrevolutionen in Osteuropa.</w:t>
      </w:r>
    </w:p>
    <w:p w:rsidR="00C90645" w:rsidRPr="00C90645" w:rsidRDefault="00C90645" w:rsidP="00C90645">
      <w:pPr>
        <w:pStyle w:val="StandardWeb"/>
      </w:pPr>
      <w:r w:rsidRPr="00C90645">
        <w:t>Während sie die sozialistischen Regierungen</w:t>
      </w:r>
      <w:r w:rsidR="00BD680E">
        <w:t>…</w:t>
      </w:r>
      <w:r w:rsidRPr="00C90645">
        <w:t xml:space="preserve"> akt</w:t>
      </w:r>
      <w:r w:rsidR="00BD680E">
        <w:t>iv untergräbt, hat HRW eng mit A</w:t>
      </w:r>
      <w:r w:rsidRPr="00C90645">
        <w:t xml:space="preserve">merika zusammengearbeitet. Tatsächlich feierte sie </w:t>
      </w:r>
      <w:r w:rsidRPr="00C90645">
        <w:rPr>
          <w:rStyle w:val="css-901oao"/>
        </w:rPr>
        <w:t xml:space="preserve">im März 2018 ihr 40-jähriges Bestehen an der Wall Street </w:t>
      </w:r>
      <w:r w:rsidR="00BD680E">
        <w:rPr>
          <w:rStyle w:val="css-901oao"/>
        </w:rPr>
        <w:t>….</w:t>
      </w:r>
    </w:p>
    <w:p w:rsidR="00C90645" w:rsidRPr="00C90645" w:rsidRDefault="00C90645" w:rsidP="00C90645">
      <w:pPr>
        <w:pStyle w:val="StandardWeb"/>
      </w:pPr>
      <w:r w:rsidRPr="00C90645">
        <w:t xml:space="preserve">"Bei Human </w:t>
      </w:r>
      <w:proofErr w:type="spellStart"/>
      <w:r w:rsidRPr="00C90645">
        <w:t>Rights</w:t>
      </w:r>
      <w:proofErr w:type="spellEnd"/>
      <w:r w:rsidRPr="00C90645">
        <w:t xml:space="preserve"> Watch wissen wir, dass das Geschäft dort gedeiht, wo Menschenrechte und Rechtsstaatlichkeit geschützt </w:t>
      </w:r>
      <w:r w:rsidR="00BD680E">
        <w:t xml:space="preserve">sind", twitterte </w:t>
      </w:r>
      <w:proofErr w:type="spellStart"/>
      <w:r w:rsidR="00BD680E">
        <w:t>Minky</w:t>
      </w:r>
      <w:proofErr w:type="spellEnd"/>
      <w:r w:rsidR="00BD680E">
        <w:t xml:space="preserve"> Worden, die D</w:t>
      </w:r>
      <w:r w:rsidRPr="00C90645">
        <w:t>irektorin für globale Initiativen, ohne einen Hauch von Ironie.</w:t>
      </w:r>
    </w:p>
    <w:p w:rsidR="00C90645" w:rsidRPr="0093617F" w:rsidRDefault="00C90645" w:rsidP="00C90645">
      <w:pPr>
        <w:pStyle w:val="StandardWeb"/>
      </w:pPr>
      <w:r w:rsidRPr="00C90645">
        <w:t xml:space="preserve">Nein, es ist kein Börsengang für </w:t>
      </w:r>
      <w:hyperlink r:id="rId37" w:history="1">
        <w:r w:rsidRPr="00C90645">
          <w:rPr>
            <w:rStyle w:val="Hyperlink"/>
            <w:color w:val="auto"/>
          </w:rPr>
          <w:t>@HRW</w:t>
        </w:r>
      </w:hyperlink>
      <w:r w:rsidRPr="00C90645">
        <w:t xml:space="preserve">! Wir läuten heute </w:t>
      </w:r>
      <w:hyperlink r:id="rId38" w:history="1">
        <w:r w:rsidRPr="00C90645">
          <w:rPr>
            <w:rStyle w:val="Hyperlink"/>
            <w:color w:val="auto"/>
          </w:rPr>
          <w:t>die</w:t>
        </w:r>
      </w:hyperlink>
      <w:r w:rsidRPr="00C90645">
        <w:t xml:space="preserve"> Eröffnungsglocke @NASDAQ zu unserem 40-jährigen Jubiläum+, um </w:t>
      </w:r>
      <w:hyperlink r:id="rId39" w:history="1">
        <w:r w:rsidRPr="00C90645">
          <w:rPr>
            <w:rStyle w:val="Hyperlink"/>
            <w:color w:val="auto"/>
          </w:rPr>
          <w:t>HumanRights</w:t>
        </w:r>
      </w:hyperlink>
      <w:r w:rsidRPr="00C90645">
        <w:t xml:space="preserve"> weltweit zu feiern! Bei Human </w:t>
      </w:r>
      <w:proofErr w:type="spellStart"/>
      <w:r w:rsidRPr="00C90645">
        <w:t>Rights</w:t>
      </w:r>
      <w:proofErr w:type="spellEnd"/>
      <w:r w:rsidRPr="00C90645">
        <w:t xml:space="preserve"> Watch wissen wir, dass das Geschäft dort gedeiht, wo Menschenrechte und Rechtsstaatlichkeit geschützt sind. Begleiten Sie uns! </w:t>
      </w:r>
      <w:hyperlink r:id="rId40" w:history="1">
        <w:r w:rsidRPr="00C90645">
          <w:rPr>
            <w:rStyle w:val="Hyperlink"/>
            <w:color w:val="auto"/>
          </w:rPr>
          <w:t>https://t.co/IR7zotTPM1</w:t>
        </w:r>
      </w:hyperlink>
      <w:r w:rsidRPr="00C90645">
        <w:t xml:space="preserve"> </w:t>
      </w:r>
      <w:hyperlink r:id="rId41" w:history="1">
        <w:r w:rsidRPr="00C90645">
          <w:rPr>
            <w:rStyle w:val="Hyperlink"/>
            <w:color w:val="auto"/>
          </w:rPr>
          <w:t>pic.twitter.com/sV8RrKPyFj</w:t>
        </w:r>
      </w:hyperlink>
    </w:p>
    <w:p w:rsidR="00C90645" w:rsidRPr="00C90645" w:rsidRDefault="00C90645" w:rsidP="00C90645">
      <w:pPr>
        <w:pStyle w:val="StandardWeb"/>
      </w:pPr>
      <w:r w:rsidRPr="00C90645">
        <w:t xml:space="preserve">— </w:t>
      </w:r>
      <w:proofErr w:type="spellStart"/>
      <w:r w:rsidRPr="00C90645">
        <w:t>Minky</w:t>
      </w:r>
      <w:proofErr w:type="spellEnd"/>
      <w:r w:rsidRPr="00C90645">
        <w:t xml:space="preserve"> Worden (@</w:t>
      </w:r>
      <w:proofErr w:type="spellStart"/>
      <w:r w:rsidRPr="00C90645">
        <w:t>MinkysHighjinks</w:t>
      </w:r>
      <w:proofErr w:type="spellEnd"/>
      <w:r w:rsidRPr="00C90645">
        <w:t xml:space="preserve">) </w:t>
      </w:r>
      <w:hyperlink r:id="rId42" w:history="1">
        <w:r w:rsidRPr="00C90645">
          <w:rPr>
            <w:rStyle w:val="Hyperlink"/>
            <w:color w:val="auto"/>
          </w:rPr>
          <w:t>15. März 2018</w:t>
        </w:r>
      </w:hyperlink>
    </w:p>
    <w:p w:rsidR="0001094E" w:rsidRDefault="00C90645" w:rsidP="00C90645">
      <w:pPr>
        <w:pStyle w:val="StandardWeb"/>
      </w:pPr>
      <w:r w:rsidRPr="00C90645">
        <w:t>Soros ist nicht der einzige Milliardär, der</w:t>
      </w:r>
      <w:r w:rsidR="0001094E">
        <w:t xml:space="preserve"> für HRW unter</w:t>
      </w:r>
      <w:r w:rsidRPr="00C90645">
        <w:t xml:space="preserve">schreibt. </w:t>
      </w:r>
      <w:r w:rsidR="0001094E">
        <w:t xml:space="preserve">Die Gruppe geriet in Kritik, als sie gewaltige Summen von einem </w:t>
      </w:r>
      <w:proofErr w:type="gramStart"/>
      <w:r w:rsidR="0001094E">
        <w:t>Saudi Arabischem</w:t>
      </w:r>
      <w:proofErr w:type="gramEnd"/>
      <w:r w:rsidR="0001094E">
        <w:t xml:space="preserve"> Oligarchen erhielt…</w:t>
      </w:r>
    </w:p>
    <w:p w:rsidR="00C90645" w:rsidRPr="00C90645" w:rsidRDefault="00C90645" w:rsidP="00C90645">
      <w:pPr>
        <w:pStyle w:val="StandardWeb"/>
      </w:pPr>
      <w:r w:rsidRPr="00C90645">
        <w:t>Ken Roth üb</w:t>
      </w:r>
      <w:r w:rsidR="0001094E">
        <w:t>erwachte persönlich die Gelder</w:t>
      </w:r>
      <w:r w:rsidRPr="00C90645">
        <w:t xml:space="preserve"> des saudischen Milliardärs in Höhe von 470.000 Dollar und übernahm die Verantwortung für die höchst fragwürdige Entscheidung erst, nachdem sie öffentlich bekannt wurde.</w:t>
      </w:r>
    </w:p>
    <w:p w:rsidR="00C90645" w:rsidRPr="00C90645" w:rsidRDefault="001802AF" w:rsidP="00C90645">
      <w:pPr>
        <w:pStyle w:val="StandardWeb"/>
      </w:pPr>
      <w:r>
        <w:t>Während K</w:t>
      </w:r>
      <w:r w:rsidR="00C90645" w:rsidRPr="00C90645">
        <w:t xml:space="preserve">onservative Human </w:t>
      </w:r>
      <w:proofErr w:type="spellStart"/>
      <w:r w:rsidR="00C90645" w:rsidRPr="00C90645">
        <w:t>Rights</w:t>
      </w:r>
      <w:proofErr w:type="spellEnd"/>
      <w:r w:rsidR="000369AD">
        <w:t xml:space="preserve"> Watch gelegentlich wegen ihrer</w:t>
      </w:r>
      <w:r w:rsidR="00C90645" w:rsidRPr="00C90645">
        <w:t xml:space="preserve"> Verbindungen zu liberalen Orga</w:t>
      </w:r>
      <w:r w:rsidR="000369AD">
        <w:t>nisationen und ihrer</w:t>
      </w:r>
      <w:r w:rsidR="00C90645" w:rsidRPr="00C90645">
        <w:t xml:space="preserve"> Kritik an Israels Gräueltaten in den illegal besetzten palästinensischen Gebieten angegriffen haben, hat HRW einem der militaristischsten Senatore</w:t>
      </w:r>
      <w:r>
        <w:t>n, die in den Kongress einziehen wird</w:t>
      </w:r>
      <w:r w:rsidR="00C90645" w:rsidRPr="00C90645">
        <w:t>, Tribut gezollt.</w:t>
      </w:r>
    </w:p>
    <w:p w:rsidR="00C90645" w:rsidRPr="00C90645" w:rsidRDefault="00C90645" w:rsidP="00C90645">
      <w:pPr>
        <w:pStyle w:val="StandardWeb"/>
      </w:pPr>
      <w:r w:rsidRPr="00C90645">
        <w:lastRenderedPageBreak/>
        <w:t xml:space="preserve">Als Senator </w:t>
      </w:r>
      <w:hyperlink r:id="rId43" w:history="1">
        <w:r w:rsidRPr="00C90645">
          <w:rPr>
            <w:rStyle w:val="Hyperlink"/>
            <w:color w:val="auto"/>
          </w:rPr>
          <w:t>John McCain</w:t>
        </w:r>
      </w:hyperlink>
      <w:r w:rsidRPr="00C90645">
        <w:t xml:space="preserve"> 2018 starb, bezeichnete HRW den republikanischen Politiker, einen hartnäckigen Verfechter amerikanischer Aggressionskriege, als "mitfühlende </w:t>
      </w:r>
      <w:r w:rsidR="001802AF">
        <w:t>Stimme", deren Vermächtnis</w:t>
      </w:r>
      <w:r w:rsidRPr="00C90645">
        <w:t xml:space="preserve"> seine angebliche "Verteidigung der</w:t>
      </w:r>
      <w:r w:rsidR="001802AF">
        <w:t xml:space="preserve"> Menschenrechte" ist</w:t>
      </w:r>
      <w:r w:rsidRPr="00C90645">
        <w:t>.</w:t>
      </w:r>
    </w:p>
    <w:p w:rsidR="00C90645" w:rsidRPr="00C90645" w:rsidRDefault="00C90645" w:rsidP="00C90645">
      <w:pPr>
        <w:pStyle w:val="StandardWeb"/>
      </w:pPr>
      <w:r w:rsidRPr="00C90645">
        <w:t>In diesem Sinn</w:t>
      </w:r>
      <w:r w:rsidR="001802AF">
        <w:t>e weigerte sich HRW, sich der US</w:t>
      </w:r>
      <w:r w:rsidRPr="00C90645">
        <w:t xml:space="preserve">-Invasion im Irak zu widersetzen, die völkerrechtlich unverhohlen illegal war. (Erst nach Beginn des Irakkrieges hat sich die NGO schließlich </w:t>
      </w:r>
      <w:hyperlink r:id="rId44" w:history="1">
        <w:r w:rsidRPr="00C90645">
          <w:rPr>
            <w:rStyle w:val="Hyperlink"/>
            <w:color w:val="auto"/>
          </w:rPr>
          <w:t>zu Wort gemeldet,</w:t>
        </w:r>
      </w:hyperlink>
      <w:r w:rsidR="001802AF">
        <w:rPr>
          <w:rStyle w:val="Hyperlink"/>
          <w:color w:val="auto"/>
        </w:rPr>
        <w:t xml:space="preserve"> </w:t>
      </w:r>
      <w:r w:rsidRPr="00C90645">
        <w:t xml:space="preserve">als </w:t>
      </w:r>
      <w:r w:rsidR="001802AF">
        <w:t>sie sicher war – und garantiert war, dass diese Aussagen keine großen Auswirkungen hatten.</w:t>
      </w:r>
    </w:p>
    <w:p w:rsidR="00C90645" w:rsidRPr="00C90645" w:rsidRDefault="00C90645" w:rsidP="00C90645">
      <w:pPr>
        <w:pStyle w:val="StandardWeb"/>
      </w:pPr>
      <w:r w:rsidRPr="00C90645">
        <w:t xml:space="preserve">In ähnlicher Weise hat HRW wiederholt </w:t>
      </w:r>
      <w:hyperlink r:id="rId45" w:history="1">
        <w:r w:rsidRPr="00C90645">
          <w:rPr>
            <w:rStyle w:val="Hyperlink"/>
            <w:color w:val="auto"/>
          </w:rPr>
          <w:t>abgelehnt, ein Ende</w:t>
        </w:r>
      </w:hyperlink>
      <w:r w:rsidRPr="00C90645">
        <w:t xml:space="preserve"> des von den USA unterstützten saudischen Krieges gegen den Jemen zu fordern, obwohl es die schrecklichen Gräueltaten der von Washington unterstützten saudischen Streitkräfte im Land dokumentiert hat.</w:t>
      </w:r>
    </w:p>
    <w:p w:rsidR="00C90645" w:rsidRPr="00C90645" w:rsidRDefault="00C90645" w:rsidP="00C90645">
      <w:pPr>
        <w:pStyle w:val="StandardWeb"/>
      </w:pPr>
      <w:r w:rsidRPr="00C90645">
        <w:t xml:space="preserve">Während sie vor dem lautstarken Widerstand gegen Washingtons Regime-Change-Kriege zurückschreckt, setzt sich HRW aktiv für die USA und andere westliche Regierungen ein, um Sanktionen gegen Nationen zu verhängen, von denen sie behauptet, sie seien </w:t>
      </w:r>
      <w:proofErr w:type="spellStart"/>
      <w:r w:rsidRPr="00C90645">
        <w:t>Rechtsverletzer</w:t>
      </w:r>
      <w:proofErr w:type="spellEnd"/>
      <w:r w:rsidRPr="00C90645">
        <w:t>.</w:t>
      </w:r>
    </w:p>
    <w:p w:rsidR="001802AF" w:rsidRDefault="00C90645" w:rsidP="00C90645">
      <w:pPr>
        <w:pStyle w:val="StandardWeb"/>
      </w:pPr>
      <w:r w:rsidRPr="00C90645">
        <w:t>HRW besteht darauf, dass die Sanktionen, für die es sich einsetzt, Zivilisten nicht verletzen, weil sie gegen Regierungsb</w:t>
      </w:r>
      <w:r w:rsidR="001802AF">
        <w:t>eamte und Institutionen "gerichtet</w:t>
      </w:r>
      <w:r w:rsidRPr="00C90645">
        <w:t xml:space="preserve">" sind. </w:t>
      </w:r>
    </w:p>
    <w:p w:rsidR="00C90645" w:rsidRPr="00C90645" w:rsidRDefault="00C90645" w:rsidP="00C90645">
      <w:pPr>
        <w:pStyle w:val="StandardWeb"/>
      </w:pPr>
      <w:r w:rsidRPr="00C90645">
        <w:t>Der beste Beweis, der diese Behauptung entlarvt, ist die Realität für die Bewohner Venezuelas und des Iran, wo die US-Sanktionen für einen Großteil de</w:t>
      </w:r>
      <w:r w:rsidR="001802AF">
        <w:t xml:space="preserve">r Bevölkerung, insbesondere </w:t>
      </w:r>
      <w:r w:rsidRPr="00C90645">
        <w:t>die Armen</w:t>
      </w:r>
      <w:r w:rsidR="001802AF">
        <w:t xml:space="preserve"> treffen,</w:t>
      </w:r>
      <w:r w:rsidRPr="00C90645">
        <w:t xml:space="preserve"> indem sie diese Länder aus dem internationalen Finanzsystem aussperren und ihnen die Vermögenswerte entziehen, die sie für den Import von Nahrungsmitteln, Medikamenten und medizinischer Ausrüstung benötigen.</w:t>
      </w:r>
    </w:p>
    <w:p w:rsidR="001802AF" w:rsidRDefault="00C90645" w:rsidP="00C90645">
      <w:pPr>
        <w:pStyle w:val="StandardWeb"/>
      </w:pPr>
      <w:r w:rsidRPr="00C90645">
        <w:t xml:space="preserve">Und selbst wenn </w:t>
      </w:r>
      <w:r w:rsidR="001802AF">
        <w:t xml:space="preserve"> die </w:t>
      </w:r>
      <w:r w:rsidRPr="00C90645">
        <w:t>HRW in sehr seltenen Fällen die zers</w:t>
      </w:r>
      <w:r w:rsidR="001802AF">
        <w:t xml:space="preserve">törerischen Auswirkungen der </w:t>
      </w:r>
      <w:r w:rsidRPr="00C90645">
        <w:t xml:space="preserve"> US-Sanktionen anerkannt hat, wie es in einem einmaligen </w:t>
      </w:r>
      <w:hyperlink r:id="rId46" w:history="1">
        <w:r w:rsidRPr="00C90645">
          <w:rPr>
            <w:rStyle w:val="Hyperlink"/>
            <w:color w:val="auto"/>
          </w:rPr>
          <w:t>Bericht über</w:t>
        </w:r>
      </w:hyperlink>
      <w:r w:rsidR="001802AF">
        <w:rPr>
          <w:rStyle w:val="Hyperlink"/>
          <w:color w:val="auto"/>
        </w:rPr>
        <w:t xml:space="preserve"> </w:t>
      </w:r>
      <w:r w:rsidRPr="00C90645">
        <w:t xml:space="preserve">den Iran der Fall war, hat es ausdrücklich darauf verzichtet, ein Ende dieser Sanktionen zu fordern. </w:t>
      </w:r>
    </w:p>
    <w:p w:rsidR="00C90645" w:rsidRPr="00C90645" w:rsidRDefault="00C90645" w:rsidP="00C90645">
      <w:pPr>
        <w:pStyle w:val="StandardWeb"/>
      </w:pPr>
      <w:r w:rsidRPr="00C90645">
        <w:t>Anstatt sich grundsätzlich gegen Sankti</w:t>
      </w:r>
      <w:r w:rsidR="001802AF">
        <w:t>onen auszusprechen</w:t>
      </w:r>
      <w:r w:rsidRPr="00C90645">
        <w:t>, hat sie lediglich die Art und Weise ihrer Umsetzung kritisiert und "Klarstellungen" zu den bereits bestehenden Maßnahmen gefordert.</w:t>
      </w:r>
    </w:p>
    <w:p w:rsidR="00C90645" w:rsidRPr="00C90645" w:rsidRDefault="00C90645" w:rsidP="00C90645">
      <w:pPr>
        <w:pStyle w:val="StandardWeb"/>
      </w:pPr>
      <w:r w:rsidRPr="00C90645">
        <w:t xml:space="preserve">Unterdessen hat Human </w:t>
      </w:r>
      <w:proofErr w:type="spellStart"/>
      <w:r w:rsidRPr="00C90645">
        <w:t>Rights</w:t>
      </w:r>
      <w:proofErr w:type="spellEnd"/>
      <w:r w:rsidRPr="00C90645">
        <w:t xml:space="preserve"> Watch, während sie sich für noch aggressivere Sanktionen gegen Washingtons offizielle Feinde einsetzt, nicht einen Bruchteil der gleichen Sorge für repressive rechte Regime gezeigt, die von den USA unterstützt werden. HRW berichtet sporadisch über die Missbräuche dieser Länder, aber nicht annähernd so konsequent.</w:t>
      </w:r>
    </w:p>
    <w:p w:rsidR="00195161" w:rsidRDefault="00C90645" w:rsidP="00195161">
      <w:pPr>
        <w:jc w:val="center"/>
      </w:pPr>
      <w:r w:rsidRPr="00C90645">
        <w:rPr>
          <w:noProof/>
        </w:rPr>
        <w:lastRenderedPageBreak/>
        <w:drawing>
          <wp:inline distT="0" distB="0" distL="0" distR="0">
            <wp:extent cx="5984875" cy="4009276"/>
            <wp:effectExtent l="0" t="0" r="0" b="0"/>
            <wp:docPr id="3" name="Grafik 3" descr="HRW Jose Miguel Vivanco Luis Almagro 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W Jose Miguel Vivanco Luis Almagro OA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98595" cy="4018467"/>
                    </a:xfrm>
                    <a:prstGeom prst="rect">
                      <a:avLst/>
                    </a:prstGeom>
                    <a:noFill/>
                    <a:ln>
                      <a:noFill/>
                    </a:ln>
                  </pic:spPr>
                </pic:pic>
              </a:graphicData>
            </a:graphic>
          </wp:inline>
        </w:drawing>
      </w:r>
    </w:p>
    <w:p w:rsidR="00195161" w:rsidRDefault="00195161" w:rsidP="00C90645"/>
    <w:p w:rsidR="00C90645" w:rsidRPr="00C90645" w:rsidRDefault="001802AF" w:rsidP="00C90645">
      <w:r>
        <w:t xml:space="preserve">Der amerikanische Direktor von Human </w:t>
      </w:r>
      <w:proofErr w:type="spellStart"/>
      <w:r>
        <w:t>Right</w:t>
      </w:r>
      <w:proofErr w:type="spellEnd"/>
      <w:r>
        <w:t xml:space="preserve"> Watch, Jose</w:t>
      </w:r>
      <w:r w:rsidR="00C90645" w:rsidRPr="00C90645">
        <w:t xml:space="preserve"> Miguel </w:t>
      </w:r>
      <w:proofErr w:type="spellStart"/>
      <w:r w:rsidR="00C90645" w:rsidRPr="00C90645">
        <w:t>Vivanco</w:t>
      </w:r>
      <w:proofErr w:type="spellEnd"/>
      <w:r w:rsidR="00C90645" w:rsidRPr="00C90645">
        <w:t xml:space="preserve"> mit </w:t>
      </w:r>
      <w:r>
        <w:t>dem Generalsekretär der Organisation der Amerikanischen Staaten (OAS),</w:t>
      </w:r>
      <w:r w:rsidR="00C90645" w:rsidRPr="00C90645">
        <w:t xml:space="preserve"> Luis </w:t>
      </w:r>
      <w:proofErr w:type="spellStart"/>
      <w:r w:rsidR="00C90645" w:rsidRPr="00C90645">
        <w:t>Almagro</w:t>
      </w:r>
      <w:proofErr w:type="spellEnd"/>
      <w:r w:rsidR="00C90645" w:rsidRPr="00C90645">
        <w:t>,</w:t>
      </w:r>
      <w:r w:rsidR="005E0BF0">
        <w:t xml:space="preserve"> einem anderen Regimechange Vertreter </w:t>
      </w:r>
      <w:r w:rsidR="00C90645" w:rsidRPr="00C90645">
        <w:t xml:space="preserve">(Foto: OAS) </w:t>
      </w:r>
    </w:p>
    <w:p w:rsidR="00C90645" w:rsidRPr="00C90645" w:rsidRDefault="00C90645" w:rsidP="00C90645">
      <w:pPr>
        <w:pStyle w:val="berschrift3"/>
        <w:rPr>
          <w:sz w:val="24"/>
        </w:rPr>
      </w:pPr>
      <w:r w:rsidRPr="00C90645">
        <w:rPr>
          <w:sz w:val="24"/>
        </w:rPr>
        <w:t>HRW lobt Trump-Admin für die Verhängung von Nicaragua-Sanktionen, für die er sich eingesetzt hat</w:t>
      </w:r>
    </w:p>
    <w:p w:rsidR="00C90645" w:rsidRPr="00C90645" w:rsidRDefault="00C90645" w:rsidP="00C90645">
      <w:pPr>
        <w:pStyle w:val="StandardWeb"/>
      </w:pPr>
      <w:r w:rsidRPr="00C90645">
        <w:t>Die Trump-Administration hat sich dem Sturz der demokratisch gewählten sandinistischen Regierung Nicaraguas verschrieben, indem sie 2018 einen gewaltsamen Putschversuch unterstützte, das kleine Land als angebliche "Bedrohung für die nationale Sicherheit" bezeichnete und m</w:t>
      </w:r>
      <w:r w:rsidR="008112C0">
        <w:t>ehrere Sanktionsrunden verhängt</w:t>
      </w:r>
      <w:r w:rsidRPr="00C90645">
        <w:t>, die die Wirtschaft lahmgelegt und die Armen und die Arbeiterklasse</w:t>
      </w:r>
      <w:r w:rsidR="008112C0">
        <w:t xml:space="preserve"> überproportional belasteten</w:t>
      </w:r>
      <w:r w:rsidRPr="00C90645">
        <w:t>.</w:t>
      </w:r>
    </w:p>
    <w:p w:rsidR="00C90645" w:rsidRPr="00C90645" w:rsidRDefault="00C90645" w:rsidP="00C90645">
      <w:pPr>
        <w:pStyle w:val="StandardWeb"/>
      </w:pPr>
      <w:r w:rsidRPr="00C90645">
        <w:t xml:space="preserve">Am 5. März schlug die </w:t>
      </w:r>
      <w:hyperlink r:id="rId48" w:history="1">
        <w:r w:rsidRPr="00C90645">
          <w:rPr>
            <w:rStyle w:val="Hyperlink"/>
            <w:color w:val="auto"/>
          </w:rPr>
          <w:t>US-Regierung Nicaragua mit einer neuen Sanktionsrunde,</w:t>
        </w:r>
      </w:hyperlink>
      <w:r w:rsidR="008112C0">
        <w:rPr>
          <w:rStyle w:val="Hyperlink"/>
          <w:color w:val="auto"/>
        </w:rPr>
        <w:t xml:space="preserve"> </w:t>
      </w:r>
      <w:r w:rsidR="008112C0">
        <w:t>diesmal betraf sie</w:t>
      </w:r>
      <w:r w:rsidRPr="00C90645">
        <w:t xml:space="preserve"> die Polizeikräfte des Landes.</w:t>
      </w:r>
    </w:p>
    <w:p w:rsidR="00C90645" w:rsidRPr="00C90645" w:rsidRDefault="00C90645" w:rsidP="00C90645">
      <w:pPr>
        <w:pStyle w:val="StandardWeb"/>
      </w:pPr>
      <w:r w:rsidRPr="00C90645">
        <w:t xml:space="preserve">Zahlreiche Aktivisten von Human </w:t>
      </w:r>
      <w:proofErr w:type="spellStart"/>
      <w:r w:rsidRPr="00C90645">
        <w:t>Rights</w:t>
      </w:r>
      <w:proofErr w:type="spellEnd"/>
      <w:r w:rsidRPr="00C90645">
        <w:t xml:space="preserve"> Watch reagierten, indem sie die Trump-Administration öffentlich lobten. Ein HRW-Mitarbeiter, der zuvor für die US-Regierung gearbeitet hatte, gab in </w:t>
      </w:r>
      <w:proofErr w:type="gramStart"/>
      <w:r w:rsidRPr="00C90645">
        <w:t>einem rechtsgerichteten nicaraguanischen Medien</w:t>
      </w:r>
      <w:proofErr w:type="gramEnd"/>
      <w:r w:rsidRPr="00C90645">
        <w:t xml:space="preserve"> eine Stellungnahme ab, in der er die Sanktionen begrüßte.</w:t>
      </w:r>
    </w:p>
    <w:p w:rsidR="008112C0" w:rsidRDefault="00C90645" w:rsidP="00C90645">
      <w:pPr>
        <w:pStyle w:val="StandardWeb"/>
      </w:pPr>
      <w:r w:rsidRPr="00C90645">
        <w:t xml:space="preserve">Die </w:t>
      </w:r>
      <w:proofErr w:type="spellStart"/>
      <w:r w:rsidRPr="00C90645">
        <w:t>Grayzone</w:t>
      </w:r>
      <w:proofErr w:type="spellEnd"/>
      <w:r w:rsidRPr="00C90645">
        <w:t xml:space="preserve"> hat bereits darüber berichtet, wie HRW sich der US-Regierung und der Organisation Amerikanischer Staaten anschloss, um energisch </w:t>
      </w:r>
      <w:hyperlink r:id="rId49" w:history="1">
        <w:r w:rsidRPr="00C90645">
          <w:rPr>
            <w:rStyle w:val="Hyperlink"/>
            <w:color w:val="auto"/>
          </w:rPr>
          <w:t xml:space="preserve">für die Freilassung gewalttätiger Krimineller zu werben, die an dem Putschversuch beteiligt </w:t>
        </w:r>
        <w:proofErr w:type="spellStart"/>
        <w:r w:rsidRPr="00C90645">
          <w:rPr>
            <w:rStyle w:val="Hyperlink"/>
            <w:color w:val="auto"/>
          </w:rPr>
          <w:t>waren,</w:t>
        </w:r>
      </w:hyperlink>
      <w:r w:rsidRPr="00C90645">
        <w:t>und</w:t>
      </w:r>
      <w:proofErr w:type="spellEnd"/>
      <w:r w:rsidRPr="00C90645">
        <w:t xml:space="preserve"> dabei Listen von </w:t>
      </w:r>
      <w:proofErr w:type="spellStart"/>
      <w:r w:rsidRPr="00C90645">
        <w:t>von</w:t>
      </w:r>
      <w:proofErr w:type="spellEnd"/>
      <w:r w:rsidRPr="00C90645">
        <w:t xml:space="preserve"> Washington finanzierten rechten Oppositionsgruppen verw</w:t>
      </w:r>
      <w:r w:rsidR="008112C0">
        <w:t>endete, die d</w:t>
      </w:r>
      <w:r w:rsidRPr="00C90645">
        <w:t>ie</w:t>
      </w:r>
      <w:r w:rsidR="008112C0">
        <w:t>se</w:t>
      </w:r>
      <w:r w:rsidRPr="00C90645">
        <w:t xml:space="preserve"> fälschlicherweise als "politische Gefangene" bezeichneten. </w:t>
      </w:r>
    </w:p>
    <w:p w:rsidR="00C90645" w:rsidRPr="00C90645" w:rsidRDefault="00C90645" w:rsidP="00C90645">
      <w:pPr>
        <w:pStyle w:val="StandardWeb"/>
      </w:pPr>
      <w:r w:rsidRPr="00C90645">
        <w:lastRenderedPageBreak/>
        <w:t>Nachdem die sandinistische Regierung der internat</w:t>
      </w:r>
      <w:r w:rsidR="008112C0">
        <w:t>ionalen Druckkampagne nachgab</w:t>
      </w:r>
      <w:r w:rsidRPr="00C90645">
        <w:t xml:space="preserve"> und einer Amnestie zugestimmt hatte, st</w:t>
      </w:r>
      <w:r w:rsidR="008112C0">
        <w:t xml:space="preserve">ach ein freigelassener Mann </w:t>
      </w:r>
      <w:r w:rsidRPr="00C90645">
        <w:t>seine eigene schwangere Freundin zu Tode und ermordete sie kaltblütig.</w:t>
      </w:r>
    </w:p>
    <w:p w:rsidR="00C90645" w:rsidRPr="00C90645" w:rsidRDefault="00C90645" w:rsidP="00C90645">
      <w:pPr>
        <w:pStyle w:val="StandardWeb"/>
      </w:pPr>
      <w:r w:rsidRPr="00C90645">
        <w:t>HRW hat sich zu diesem Skandal nicht geäußert und kein Bedauern über sein Handeln gezeigt. Stattdessen verdoppelte die Gruppe der "Rechte</w:t>
      </w:r>
      <w:r w:rsidR="008112C0">
        <w:t>n</w:t>
      </w:r>
      <w:r w:rsidRPr="00C90645">
        <w:t>" ihre Forderung nach einem aggressiveren internationalen Vorgehen gegen Nicaraguas gewählte Regierung.</w:t>
      </w:r>
    </w:p>
    <w:p w:rsidR="00C90645" w:rsidRPr="00C90645" w:rsidRDefault="00C90645" w:rsidP="00C90645">
      <w:pPr>
        <w:pStyle w:val="StandardWeb"/>
      </w:pPr>
      <w:r w:rsidRPr="00C90645">
        <w:t xml:space="preserve">Am 17. März, mitten in der </w:t>
      </w:r>
      <w:hyperlink r:id="rId50" w:history="1">
        <w:r w:rsidRPr="00C90645">
          <w:rPr>
            <w:rStyle w:val="Hyperlink"/>
            <w:color w:val="auto"/>
          </w:rPr>
          <w:t xml:space="preserve">tödlichen </w:t>
        </w:r>
        <w:proofErr w:type="spellStart"/>
        <w:r w:rsidRPr="00C90645">
          <w:rPr>
            <w:rStyle w:val="Hyperlink"/>
            <w:color w:val="auto"/>
          </w:rPr>
          <w:t>Coronavirus-Pandemie,</w:t>
        </w:r>
      </w:hyperlink>
      <w:r w:rsidRPr="00C90645">
        <w:t>veröffentlichte</w:t>
      </w:r>
      <w:proofErr w:type="spellEnd"/>
      <w:r w:rsidRPr="00C90645">
        <w:t xml:space="preserve"> ein Mitarbeiter der Abteilung Amerika von HRW namens </w:t>
      </w:r>
      <w:hyperlink r:id="rId51" w:history="1">
        <w:r w:rsidRPr="00C90645">
          <w:rPr>
            <w:rStyle w:val="Hyperlink"/>
            <w:color w:val="auto"/>
          </w:rPr>
          <w:t xml:space="preserve">Megan </w:t>
        </w:r>
        <w:proofErr w:type="spellStart"/>
        <w:r w:rsidRPr="00C90645">
          <w:rPr>
            <w:rStyle w:val="Hyperlink"/>
            <w:color w:val="auto"/>
          </w:rPr>
          <w:t>Monteleone</w:t>
        </w:r>
        <w:proofErr w:type="spellEnd"/>
      </w:hyperlink>
      <w:r w:rsidRPr="00C90645">
        <w:t xml:space="preserve"> einen Artikel, in dem er die Trump-Administration für die neuen Sanktionen gegen Nicaraguas Polizei lobte.</w:t>
      </w:r>
    </w:p>
    <w:p w:rsidR="008112C0" w:rsidRDefault="00C90645" w:rsidP="00C90645">
      <w:pPr>
        <w:pStyle w:val="StandardWeb"/>
      </w:pPr>
      <w:proofErr w:type="spellStart"/>
      <w:r w:rsidRPr="00C90645">
        <w:t>Monteleone</w:t>
      </w:r>
      <w:proofErr w:type="spellEnd"/>
      <w:r w:rsidRPr="00C90645">
        <w:t xml:space="preserve"> schreibt in ihrer offiziellen Biografie auf der HRW-Website: </w:t>
      </w:r>
    </w:p>
    <w:p w:rsidR="00C90645" w:rsidRPr="00C90645" w:rsidRDefault="00C90645" w:rsidP="00C90645">
      <w:pPr>
        <w:pStyle w:val="StandardWeb"/>
      </w:pPr>
      <w:r w:rsidRPr="00C90645">
        <w:t xml:space="preserve">"Bevor sie zu Human </w:t>
      </w:r>
      <w:proofErr w:type="spellStart"/>
      <w:r w:rsidRPr="00C90645">
        <w:t>Rights</w:t>
      </w:r>
      <w:proofErr w:type="spellEnd"/>
      <w:r w:rsidRPr="00C90645">
        <w:t xml:space="preserve"> Watch kam, arbeitete sie als Spezialistin für internationale Angelegenheiten im US-Justizministerium" – ein weiteres Beispiel für die Drehtür zwischen Washington und dieser so genannten Nichtregierungsorganisation.</w:t>
      </w:r>
    </w:p>
    <w:p w:rsidR="00C90645" w:rsidRPr="0093617F" w:rsidRDefault="008112C0" w:rsidP="00C90645">
      <w:pPr>
        <w:pStyle w:val="StandardWeb"/>
      </w:pPr>
      <w:r>
        <w:t>„</w:t>
      </w:r>
      <w:r w:rsidR="00C90645" w:rsidRPr="00C90645">
        <w:t xml:space="preserve">Neue US-Sanktionen gegen nicaraguanischen Polizeikommissare, die für schwere Menschenrechtsverletzungen verantwortlich sind, die während des harten Vorgehens 2018 begangen wurden, sind ein Zeichen der Hoffnung für die Opfer, die auf Gerechtigkeit warten. Lesen Sie meine </w:t>
      </w:r>
      <w:proofErr w:type="spellStart"/>
      <w:r w:rsidR="00C90645" w:rsidRPr="00C90645">
        <w:t>op-ed</w:t>
      </w:r>
      <w:proofErr w:type="spellEnd"/>
      <w:r>
        <w:t xml:space="preserve">“ </w:t>
      </w:r>
      <w:r w:rsidR="00C90645" w:rsidRPr="00C90645">
        <w:t xml:space="preserve">: </w:t>
      </w:r>
      <w:hyperlink r:id="rId52" w:history="1">
        <w:r w:rsidR="00C90645" w:rsidRPr="00C90645">
          <w:rPr>
            <w:rStyle w:val="Hyperlink"/>
            <w:color w:val="auto"/>
          </w:rPr>
          <w:t>https://t.co/8lu05x7f6S</w:t>
        </w:r>
      </w:hyperlink>
    </w:p>
    <w:p w:rsidR="00C90645" w:rsidRPr="00C90645" w:rsidRDefault="00C90645" w:rsidP="00C90645">
      <w:pPr>
        <w:pStyle w:val="StandardWeb"/>
      </w:pPr>
      <w:r w:rsidRPr="00C90645">
        <w:t xml:space="preserve">— Megan </w:t>
      </w:r>
      <w:proofErr w:type="spellStart"/>
      <w:r w:rsidRPr="00C90645">
        <w:t>Monteleone</w:t>
      </w:r>
      <w:proofErr w:type="spellEnd"/>
      <w:r w:rsidRPr="00C90645">
        <w:t xml:space="preserve"> (@</w:t>
      </w:r>
      <w:proofErr w:type="spellStart"/>
      <w:r w:rsidRPr="00C90645">
        <w:t>MegMonteleone</w:t>
      </w:r>
      <w:proofErr w:type="spellEnd"/>
      <w:r w:rsidRPr="00C90645">
        <w:t xml:space="preserve">) </w:t>
      </w:r>
      <w:hyperlink r:id="rId53" w:history="1">
        <w:r w:rsidRPr="00C90645">
          <w:rPr>
            <w:rStyle w:val="Hyperlink"/>
            <w:color w:val="auto"/>
          </w:rPr>
          <w:t>17. März 2020</w:t>
        </w:r>
      </w:hyperlink>
    </w:p>
    <w:p w:rsidR="00C90645" w:rsidRPr="00C90645" w:rsidRDefault="00C90645" w:rsidP="00C90645">
      <w:pPr>
        <w:pStyle w:val="StandardWeb"/>
      </w:pPr>
      <w:proofErr w:type="spellStart"/>
      <w:r w:rsidRPr="00C90645">
        <w:t>Monteleones</w:t>
      </w:r>
      <w:proofErr w:type="spellEnd"/>
      <w:r w:rsidRPr="00C90645">
        <w:t xml:space="preserve"> </w:t>
      </w:r>
      <w:proofErr w:type="spellStart"/>
      <w:r w:rsidRPr="00C90645">
        <w:t>Op-ed</w:t>
      </w:r>
      <w:proofErr w:type="spellEnd"/>
      <w:r w:rsidRPr="00C90645">
        <w:t xml:space="preserve"> wurde auf der Website </w:t>
      </w:r>
      <w:proofErr w:type="spellStart"/>
      <w:r w:rsidRPr="00C90645">
        <w:t>Confidencial</w:t>
      </w:r>
      <w:proofErr w:type="spellEnd"/>
      <w:r w:rsidRPr="00C90645">
        <w:t xml:space="preserve"> gedruckt, einem Sprachrohr der rechten Opposition Nicaraguas, die stark von der US-Regierung finanziert wird und eng mit Washington zusammenarbeitet.</w:t>
      </w:r>
    </w:p>
    <w:p w:rsidR="00C90645" w:rsidRPr="00C90645" w:rsidRDefault="00C90645" w:rsidP="00C90645">
      <w:pPr>
        <w:pStyle w:val="StandardWeb"/>
      </w:pPr>
      <w:proofErr w:type="spellStart"/>
      <w:r w:rsidRPr="00C90645">
        <w:t>Confidencial</w:t>
      </w:r>
      <w:proofErr w:type="spellEnd"/>
      <w:r w:rsidRPr="00C90645">
        <w:t xml:space="preserve"> täuscht nicht einmal Befangenheit vor; Sie ist aggressiv parteiisch und bezeichnet Nicaraguas gewählte Regierung routinemäßig als</w:t>
      </w:r>
      <w:r w:rsidR="008112C0">
        <w:t xml:space="preserve"> </w:t>
      </w:r>
      <w:hyperlink r:id="rId54" w:history="1">
        <w:r w:rsidRPr="00C90645">
          <w:rPr>
            <w:rStyle w:val="Hyperlink"/>
            <w:color w:val="auto"/>
          </w:rPr>
          <w:t>"Regime"</w:t>
        </w:r>
      </w:hyperlink>
      <w:r w:rsidR="008112C0">
        <w:rPr>
          <w:rStyle w:val="Hyperlink"/>
          <w:color w:val="auto"/>
        </w:rPr>
        <w:t xml:space="preserve"> </w:t>
      </w:r>
      <w:r w:rsidRPr="00C90645">
        <w:t>und "Diktatur".</w:t>
      </w:r>
    </w:p>
    <w:p w:rsidR="00C90645" w:rsidRPr="00C90645" w:rsidRDefault="00C90645" w:rsidP="00C90645">
      <w:pPr>
        <w:pStyle w:val="StandardWeb"/>
      </w:pPr>
      <w:proofErr w:type="spellStart"/>
      <w:r w:rsidRPr="00C90645">
        <w:t>Confidencial</w:t>
      </w:r>
      <w:proofErr w:type="spellEnd"/>
      <w:r w:rsidRPr="00C90645">
        <w:t xml:space="preserve"> gehört Carlos Fernando Chamorro, einem Oligarchen aus dem Chamorro-Clan, der mächtigsten Familie Nicaraguas, die einen rechten Oppositionsführer nach dem anderen hervorgebracht hat. Er ist der Sohn von Nicaraguas ehemaliger Präsidentin Violeta Chamorro, einer Konservativen, die nach einem jahrzehntelangen US-Terrorkrieg und einer Wirtschaftsblockade die Macht übernahm.</w:t>
      </w:r>
    </w:p>
    <w:p w:rsidR="00C90645" w:rsidRPr="00C90645" w:rsidRDefault="00C90645" w:rsidP="00C90645">
      <w:pPr>
        <w:pStyle w:val="StandardWeb"/>
      </w:pPr>
      <w:proofErr w:type="spellStart"/>
      <w:r w:rsidRPr="00C90645">
        <w:t>Confidencial</w:t>
      </w:r>
      <w:proofErr w:type="spellEnd"/>
      <w:r w:rsidRPr="00C90645">
        <w:t xml:space="preserve"> unterstützte den gewalttätigen Putschversuch 2018 in Nicaragua nachdrücklich und fungierte de facto als PR-Instrument für die von den USA unterstützten Putschisten, als sie staatliche Sicherheitskräfte, linke Aktivisten, sandinistische Unterstützer und ihre Familienmitglieder töteten und terrorisierten.</w:t>
      </w:r>
    </w:p>
    <w:p w:rsidR="00C90645" w:rsidRPr="00C90645" w:rsidRDefault="00C90645" w:rsidP="00C90645">
      <w:pPr>
        <w:pStyle w:val="StandardWeb"/>
      </w:pPr>
      <w:r w:rsidRPr="00C90645">
        <w:t xml:space="preserve">Human </w:t>
      </w:r>
      <w:proofErr w:type="spellStart"/>
      <w:r w:rsidRPr="00C90645">
        <w:t>Rights</w:t>
      </w:r>
      <w:proofErr w:type="spellEnd"/>
      <w:r w:rsidRPr="00C90645">
        <w:t xml:space="preserve"> Watch hat sich beim Putsch 2018 auf die Seite der von den USA unterstützten Opposition stellt. Die angebliche Menschenrechtsorganisation machte die Regierung vollständig für die Gewalt, die Täuschung und die Beseitigung der abscheulichen Verbrechen verantwortlich, die von den mit Washington verbündeten Putschisten verübt wurden.</w:t>
      </w:r>
    </w:p>
    <w:p w:rsidR="008112C0" w:rsidRDefault="00C90645" w:rsidP="00C90645">
      <w:pPr>
        <w:pStyle w:val="StandardWeb"/>
      </w:pPr>
      <w:proofErr w:type="spellStart"/>
      <w:r w:rsidRPr="00C90645">
        <w:t>Monteleones</w:t>
      </w:r>
      <w:proofErr w:type="spellEnd"/>
      <w:r w:rsidRPr="00C90645">
        <w:t xml:space="preserve"> Artikel in </w:t>
      </w:r>
      <w:proofErr w:type="spellStart"/>
      <w:r w:rsidRPr="00C90645">
        <w:t>Confidencial</w:t>
      </w:r>
      <w:proofErr w:type="spellEnd"/>
      <w:r w:rsidRPr="00C90645">
        <w:t xml:space="preserve"> war eine Fortset</w:t>
      </w:r>
      <w:r w:rsidR="008112C0">
        <w:t>zung der Zurückhaltung von HRW.</w:t>
      </w:r>
    </w:p>
    <w:p w:rsidR="008112C0" w:rsidRDefault="00C90645" w:rsidP="00C90645">
      <w:pPr>
        <w:pStyle w:val="StandardWeb"/>
      </w:pPr>
      <w:r w:rsidRPr="00C90645">
        <w:lastRenderedPageBreak/>
        <w:t xml:space="preserve">Sie erwähnte nicht ein einziges Mal die Welle der Gewalt in der Opposition, während sie erklärte: </w:t>
      </w:r>
    </w:p>
    <w:p w:rsidR="00C90645" w:rsidRPr="00C90645" w:rsidRDefault="00C90645" w:rsidP="00C90645">
      <w:pPr>
        <w:pStyle w:val="StandardWeb"/>
      </w:pPr>
      <w:r w:rsidRPr="00C90645">
        <w:t>"Neue US-Sanktionen bieten Hoffnung für Opfer, die auf Gerechtigkeit warten."</w:t>
      </w:r>
    </w:p>
    <w:p w:rsidR="00C90645" w:rsidRPr="00C90645" w:rsidRDefault="00C90645" w:rsidP="00C90645">
      <w:pPr>
        <w:pStyle w:val="StandardWeb"/>
      </w:pPr>
      <w:r w:rsidRPr="00C90645">
        <w:t xml:space="preserve">Tatsächlich würdigte HRW die neuen Sanktionen der Trump-Administration. </w:t>
      </w:r>
      <w:proofErr w:type="spellStart"/>
      <w:r w:rsidRPr="00C90645">
        <w:t>Monteleone</w:t>
      </w:r>
      <w:proofErr w:type="spellEnd"/>
      <w:r w:rsidRPr="00C90645">
        <w:t xml:space="preserve"> wies in ihrem Artikel darauf hin, dass "Human </w:t>
      </w:r>
      <w:proofErr w:type="spellStart"/>
      <w:r w:rsidRPr="00C90645">
        <w:t>Rights</w:t>
      </w:r>
      <w:proofErr w:type="spellEnd"/>
      <w:r w:rsidRPr="00C90645">
        <w:t xml:space="preserve"> Watch 2019 Sanktionen gegen zwei der drei genannten Beamten empfohlen hat."</w:t>
      </w:r>
    </w:p>
    <w:p w:rsidR="00C90645" w:rsidRPr="00C90645" w:rsidRDefault="00C90645" w:rsidP="00C90645">
      <w:pPr>
        <w:pStyle w:val="StandardWeb"/>
      </w:pPr>
      <w:proofErr w:type="spellStart"/>
      <w:r w:rsidRPr="00C90645">
        <w:t>Monteleone</w:t>
      </w:r>
      <w:proofErr w:type="spellEnd"/>
      <w:r w:rsidRPr="00C90645">
        <w:t xml:space="preserve"> zitierte sogar die US-Regierung (ihren ehemaligen Arbeitgeber) in der Stellungnahme und behandelte die hochpolitisierten Anschuldigungen des US-Finanzministeriums als unbestreitbare Tatsache.</w:t>
      </w:r>
    </w:p>
    <w:p w:rsidR="00C90645" w:rsidRPr="00C90645" w:rsidRDefault="00C90645" w:rsidP="00C90645">
      <w:pPr>
        <w:pStyle w:val="StandardWeb"/>
      </w:pPr>
      <w:r w:rsidRPr="00C90645">
        <w:t>"Die neuen Sanktionen sind ein positiver Schritt, nicht nur, um die Verantwortlichen zur Rechenschaft zu ziehen, sondern auch, um den anhaltenden Miss</w:t>
      </w:r>
      <w:r w:rsidR="008112C0">
        <w:t>brauch einzudämmen", schrieb die</w:t>
      </w:r>
      <w:r w:rsidRPr="00C90645">
        <w:t xml:space="preserve"> HRW-Mitarbeiter</w:t>
      </w:r>
      <w:r w:rsidR="008112C0">
        <w:t>in</w:t>
      </w:r>
      <w:r w:rsidRPr="00C90645">
        <w:t>.</w:t>
      </w:r>
    </w:p>
    <w:p w:rsidR="008112C0" w:rsidRDefault="00C90645" w:rsidP="00C90645">
      <w:pPr>
        <w:pStyle w:val="StandardWeb"/>
      </w:pPr>
      <w:r w:rsidRPr="00C90645">
        <w:t>Sie schloss ihre Stellungnahme im Sprachrohr der nicaraguanischen Opposition mit der Forderung an, dass mehr Länder mehr Sanktionen verhängen sollten:</w:t>
      </w:r>
    </w:p>
    <w:p w:rsidR="00C90645" w:rsidRPr="00C90645" w:rsidRDefault="00C90645" w:rsidP="00C90645">
      <w:pPr>
        <w:pStyle w:val="StandardWeb"/>
      </w:pPr>
      <w:r w:rsidRPr="00C90645">
        <w:t xml:space="preserve"> "Es ist entscheidend, dass die Regierungen in der Region und in Europa diese Botschaft verstärken und die Ortega-Regierung weiterhin unter Druck setzen, indem sie gezieltere Sanktionen gegen Spitzenbeamte verhängt, die für vergangene und anhaltende Missbräuche verantwortlich sind."</w:t>
      </w:r>
    </w:p>
    <w:p w:rsidR="008112C0" w:rsidRDefault="00C90645" w:rsidP="00C90645">
      <w:pPr>
        <w:pStyle w:val="StandardWeb"/>
      </w:pPr>
      <w:proofErr w:type="spellStart"/>
      <w:r w:rsidRPr="00C90645">
        <w:t>Confidencial</w:t>
      </w:r>
      <w:proofErr w:type="spellEnd"/>
      <w:r w:rsidRPr="00C90645">
        <w:t xml:space="preserve"> übersetzte </w:t>
      </w:r>
      <w:proofErr w:type="spellStart"/>
      <w:r w:rsidRPr="00C90645">
        <w:t>Monteleones</w:t>
      </w:r>
      <w:proofErr w:type="spellEnd"/>
      <w:r w:rsidRPr="00C90645">
        <w:t xml:space="preserve"> Artikel ins Spanische und veröffentlichte ihn zusammen mit einer politischen Karikatur, die </w:t>
      </w:r>
      <w:proofErr w:type="gramStart"/>
      <w:r w:rsidRPr="00C90645">
        <w:t>die nicaraguanischen Polizei</w:t>
      </w:r>
      <w:proofErr w:type="gramEnd"/>
      <w:r w:rsidRPr="00C90645">
        <w:t xml:space="preserve"> dämonisierte. </w:t>
      </w:r>
    </w:p>
    <w:p w:rsidR="00C90645" w:rsidRPr="00C90645" w:rsidRDefault="00C90645" w:rsidP="00C90645">
      <w:pPr>
        <w:pStyle w:val="StandardWeb"/>
      </w:pPr>
      <w:r w:rsidRPr="00C90645">
        <w:t xml:space="preserve">Ihr </w:t>
      </w:r>
      <w:proofErr w:type="spellStart"/>
      <w:r w:rsidRPr="00C90645">
        <w:t>Op-ed</w:t>
      </w:r>
      <w:proofErr w:type="spellEnd"/>
      <w:r w:rsidRPr="00C90645">
        <w:t xml:space="preserve"> wurde auch auf Twitter von dem rechtsgeric</w:t>
      </w:r>
      <w:r w:rsidR="008112C0">
        <w:t>hteten Amerika-Regisseur Jose</w:t>
      </w:r>
      <w:r w:rsidRPr="00C90645">
        <w:t xml:space="preserve"> Miguel </w:t>
      </w:r>
      <w:proofErr w:type="spellStart"/>
      <w:r w:rsidRPr="00C90645">
        <w:t>Vivanco</w:t>
      </w:r>
      <w:proofErr w:type="spellEnd"/>
      <w:r w:rsidRPr="00C90645">
        <w:t xml:space="preserve"> beworben, der eng mit konservativen Oppositionskräften in Lateinamerika zusammenarbeitet und ihre Agenda auf der internationalen Bühne vorantreibt.</w:t>
      </w:r>
    </w:p>
    <w:p w:rsidR="008112C0" w:rsidRDefault="00C90645" w:rsidP="00C90645">
      <w:pPr>
        <w:pStyle w:val="StandardWeb"/>
      </w:pPr>
      <w:r w:rsidRPr="00C90645">
        <w:t xml:space="preserve">Am 19. März – nachdem Tausende Amerikaner an der Covid-19-Pandemie gestorben waren und die US-Bundesregierung </w:t>
      </w:r>
      <w:hyperlink r:id="rId55" w:history="1">
        <w:r w:rsidRPr="00C90645">
          <w:rPr>
            <w:rStyle w:val="Hyperlink"/>
            <w:color w:val="auto"/>
          </w:rPr>
          <w:t>praktisch nichts tat,</w:t>
        </w:r>
      </w:hyperlink>
      <w:r w:rsidRPr="00C90645">
        <w:t xml:space="preserve"> um ihnen zu helfen – lobte HRW-Exekutivdirektor Kenneth Roth die Trump-Administration dafür, dass sie mit ihren neuen Sanktionen "ein Minimum an Rechenschaftspflicht" auferlegt habe. </w:t>
      </w:r>
    </w:p>
    <w:p w:rsidR="00C90645" w:rsidRPr="00C90645" w:rsidRDefault="00C90645" w:rsidP="00C90645">
      <w:pPr>
        <w:pStyle w:val="StandardWeb"/>
      </w:pPr>
      <w:r w:rsidRPr="00C90645">
        <w:t>(Dies geschah nur eine Woche, nachdem Roth die Weltgesundheitsorganisation verurteilt hatte, weil sie angeblich</w:t>
      </w:r>
      <w:r w:rsidR="008112C0">
        <w:t xml:space="preserve"> </w:t>
      </w:r>
      <w:hyperlink r:id="rId56" w:history="1">
        <w:r w:rsidRPr="00C90645">
          <w:rPr>
            <w:rStyle w:val="Hyperlink"/>
            <w:color w:val="auto"/>
          </w:rPr>
          <w:t xml:space="preserve">"zu </w:t>
        </w:r>
        <w:proofErr w:type="spellStart"/>
        <w:r w:rsidRPr="00C90645">
          <w:rPr>
            <w:rStyle w:val="Hyperlink"/>
            <w:color w:val="auto"/>
          </w:rPr>
          <w:t>sycophantisch</w:t>
        </w:r>
        <w:proofErr w:type="spellEnd"/>
        <w:r w:rsidRPr="00C90645">
          <w:rPr>
            <w:rStyle w:val="Hyperlink"/>
            <w:color w:val="auto"/>
          </w:rPr>
          <w:t xml:space="preserve"> gegenüber China"</w:t>
        </w:r>
      </w:hyperlink>
      <w:r w:rsidR="008112C0">
        <w:rPr>
          <w:rStyle w:val="Hyperlink"/>
          <w:color w:val="auto"/>
        </w:rPr>
        <w:t xml:space="preserve"> </w:t>
      </w:r>
      <w:r w:rsidRPr="00C90645">
        <w:t>sei.)</w:t>
      </w:r>
    </w:p>
    <w:p w:rsidR="00C90645" w:rsidRPr="0093617F" w:rsidRDefault="00C90645" w:rsidP="00C90645">
      <w:pPr>
        <w:pStyle w:val="StandardWeb"/>
      </w:pPr>
      <w:r w:rsidRPr="00C90645">
        <w:t>Hochrangige Mitglieder der Regierung vo</w:t>
      </w:r>
      <w:r w:rsidR="008112C0">
        <w:t xml:space="preserve">n Nicaraguas </w:t>
      </w:r>
      <w:proofErr w:type="spellStart"/>
      <w:r w:rsidR="008112C0">
        <w:t>Pres</w:t>
      </w:r>
      <w:proofErr w:type="spellEnd"/>
      <w:r w:rsidR="008112C0">
        <w:t xml:space="preserve"> Ortega haben S</w:t>
      </w:r>
      <w:r w:rsidRPr="00C90645">
        <w:t>traffrei</w:t>
      </w:r>
      <w:r w:rsidR="008112C0">
        <w:t>heit</w:t>
      </w:r>
      <w:r w:rsidRPr="00C90645">
        <w:t xml:space="preserve"> für ihr gewaltsames Vorgehen gegen Demonstranten im Jahr 2018 genossen. Jetzt verhängen die USA ein Mindestmaß an Rechenschaftspflicht mit gezielten Wirtschaftssanktionen gegen drei Beamte der Nationalpolizei. </w:t>
      </w:r>
      <w:hyperlink r:id="rId57" w:history="1">
        <w:r w:rsidRPr="00C90645">
          <w:rPr>
            <w:rStyle w:val="Hyperlink"/>
            <w:color w:val="auto"/>
          </w:rPr>
          <w:t>https://t.co/p24UA7UDTF</w:t>
        </w:r>
      </w:hyperlink>
      <w:r w:rsidRPr="00C90645">
        <w:t xml:space="preserve"> </w:t>
      </w:r>
      <w:hyperlink r:id="rId58" w:history="1">
        <w:r w:rsidRPr="00C90645">
          <w:rPr>
            <w:rStyle w:val="Hyperlink"/>
            <w:color w:val="auto"/>
          </w:rPr>
          <w:t>pic.twitter.com/fxldwut2FH</w:t>
        </w:r>
      </w:hyperlink>
    </w:p>
    <w:p w:rsidR="00C90645" w:rsidRPr="00C90645" w:rsidRDefault="00C90645" w:rsidP="00C90645">
      <w:pPr>
        <w:pStyle w:val="StandardWeb"/>
      </w:pPr>
      <w:r w:rsidRPr="00C90645">
        <w:t>— Kenneth Roth (@</w:t>
      </w:r>
      <w:proofErr w:type="spellStart"/>
      <w:r w:rsidRPr="00C90645">
        <w:t>KenRoth</w:t>
      </w:r>
      <w:proofErr w:type="spellEnd"/>
      <w:r w:rsidRPr="00C90645">
        <w:t xml:space="preserve">) </w:t>
      </w:r>
      <w:hyperlink r:id="rId59" w:history="1">
        <w:r w:rsidRPr="00C90645">
          <w:rPr>
            <w:rStyle w:val="Hyperlink"/>
            <w:color w:val="auto"/>
          </w:rPr>
          <w:t>19. März 2020</w:t>
        </w:r>
      </w:hyperlink>
    </w:p>
    <w:p w:rsidR="00D237CB" w:rsidRDefault="00C90645" w:rsidP="00C90645">
      <w:pPr>
        <w:pStyle w:val="StandardWeb"/>
      </w:pPr>
      <w:r w:rsidRPr="00C90645">
        <w:t xml:space="preserve">Der einzige andere Artikel, den Megan </w:t>
      </w:r>
      <w:proofErr w:type="spellStart"/>
      <w:r w:rsidRPr="00C90645">
        <w:t>Monteleone</w:t>
      </w:r>
      <w:proofErr w:type="spellEnd"/>
      <w:r w:rsidRPr="00C90645">
        <w:t xml:space="preserve"> in ihrer Biografie bei HRW aufgelistet hat, ist ein weiterer Anti-</w:t>
      </w:r>
      <w:proofErr w:type="spellStart"/>
      <w:r w:rsidRPr="00C90645">
        <w:t>Sandinista</w:t>
      </w:r>
      <w:proofErr w:type="spellEnd"/>
      <w:r w:rsidRPr="00C90645">
        <w:t xml:space="preserve">-Estrich, der in </w:t>
      </w:r>
      <w:proofErr w:type="spellStart"/>
      <w:r w:rsidRPr="00C90645">
        <w:t>Infobae</w:t>
      </w:r>
      <w:proofErr w:type="spellEnd"/>
      <w:r w:rsidRPr="00C90645">
        <w:t xml:space="preserve"> veröffentlicht wurde, einer streng rechten Website mit Sitz in Argentinien, die einem rechten Oligarchen gehört. Wie die oppositionellen Medien in Nicaragua beschreibt </w:t>
      </w:r>
      <w:proofErr w:type="spellStart"/>
      <w:r w:rsidRPr="00C90645">
        <w:t>Infobae</w:t>
      </w:r>
      <w:proofErr w:type="spellEnd"/>
      <w:r w:rsidRPr="00C90645">
        <w:t xml:space="preserve"> </w:t>
      </w:r>
    </w:p>
    <w:p w:rsidR="00C90645" w:rsidRPr="00C90645" w:rsidRDefault="00D237CB" w:rsidP="00C90645">
      <w:pPr>
        <w:pStyle w:val="StandardWeb"/>
      </w:pPr>
      <w:r>
        <w:lastRenderedPageBreak/>
        <w:t>N</w:t>
      </w:r>
      <w:r w:rsidR="00C90645" w:rsidRPr="00C90645">
        <w:t>icaraguas gewählte Regierung in ihren Berich</w:t>
      </w:r>
      <w:r>
        <w:t xml:space="preserve">ten als </w:t>
      </w:r>
      <w:r w:rsidR="00C90645" w:rsidRPr="00D237CB">
        <w:t>"Regime"</w:t>
      </w:r>
      <w:r>
        <w:t xml:space="preserve"> </w:t>
      </w:r>
      <w:proofErr w:type="gramStart"/>
      <w:r>
        <w:t xml:space="preserve">und </w:t>
      </w:r>
      <w:r w:rsidR="00C90645" w:rsidRPr="00C90645">
        <w:t xml:space="preserve"> "</w:t>
      </w:r>
      <w:proofErr w:type="gramEnd"/>
      <w:r w:rsidR="00C90645" w:rsidRPr="00C90645">
        <w:t>Diktatur".</w:t>
      </w:r>
    </w:p>
    <w:p w:rsidR="00C90645" w:rsidRPr="00C90645" w:rsidRDefault="00C90645" w:rsidP="00C90645">
      <w:pPr>
        <w:pStyle w:val="StandardWeb"/>
      </w:pPr>
      <w:proofErr w:type="spellStart"/>
      <w:r w:rsidRPr="00C90645">
        <w:t>Monteleones</w:t>
      </w:r>
      <w:proofErr w:type="spellEnd"/>
      <w:r w:rsidRPr="00C90645">
        <w:t xml:space="preserve"> obsessiver Hass auf Nicaraguas linke Regierung zeigt sich auf ihrem </w:t>
      </w:r>
      <w:hyperlink r:id="rId60" w:history="1">
        <w:r w:rsidRPr="00C90645">
          <w:rPr>
            <w:rStyle w:val="Hyperlink"/>
            <w:color w:val="auto"/>
          </w:rPr>
          <w:t>Twitter-Account</w:t>
        </w:r>
      </w:hyperlink>
      <w:r w:rsidRPr="00C90645">
        <w:t xml:space="preserve">, wo fast alle ihre Tweets </w:t>
      </w:r>
      <w:hyperlink r:id="rId61" w:history="1">
        <w:r w:rsidRPr="00C90645">
          <w:rPr>
            <w:rStyle w:val="Hyperlink"/>
            <w:color w:val="auto"/>
          </w:rPr>
          <w:t>Anti-Nicaragua-Posts</w:t>
        </w:r>
      </w:hyperlink>
      <w:r w:rsidR="00D237CB">
        <w:rPr>
          <w:rStyle w:val="Hyperlink"/>
          <w:color w:val="auto"/>
        </w:rPr>
        <w:t xml:space="preserve"> </w:t>
      </w:r>
      <w:r w:rsidRPr="00C90645">
        <w:t>sind. Anscheinend verletzen andere Länder Lateinamerikas, geschweige denn der Rest der Welt, nicht die Menschenrechte.</w:t>
      </w:r>
    </w:p>
    <w:p w:rsidR="00C90645" w:rsidRPr="00C90645" w:rsidRDefault="00C90645" w:rsidP="00C90645">
      <w:pPr>
        <w:pStyle w:val="StandardWeb"/>
      </w:pPr>
      <w:r w:rsidRPr="00C90645">
        <w:t xml:space="preserve">HRW-Kollegen schlossen sich </w:t>
      </w:r>
      <w:proofErr w:type="spellStart"/>
      <w:r w:rsidRPr="00C90645">
        <w:t>Monteleone</w:t>
      </w:r>
      <w:proofErr w:type="spellEnd"/>
      <w:r w:rsidRPr="00C90645">
        <w:t xml:space="preserve"> an und lobten die neuen Sanktionen der Trump-Administration gegen Nicaragua, darunter </w:t>
      </w:r>
      <w:hyperlink r:id="rId62" w:history="1">
        <w:r w:rsidRPr="00C90645">
          <w:rPr>
            <w:rStyle w:val="Hyperlink"/>
            <w:color w:val="auto"/>
          </w:rPr>
          <w:t>Emma Daly</w:t>
        </w:r>
      </w:hyperlink>
      <w:r w:rsidR="00D237CB">
        <w:t>, die S</w:t>
      </w:r>
      <w:r w:rsidRPr="00C90645">
        <w:t xml:space="preserve">tellvertretende Exekutivdirektorin für Medien bei Human </w:t>
      </w:r>
      <w:proofErr w:type="spellStart"/>
      <w:r w:rsidRPr="00C90645">
        <w:t>Rights</w:t>
      </w:r>
      <w:proofErr w:type="spellEnd"/>
      <w:r w:rsidRPr="00C90645">
        <w:t xml:space="preserve"> Watch, und </w:t>
      </w:r>
      <w:hyperlink r:id="rId63" w:history="1">
        <w:r w:rsidRPr="00C90645">
          <w:rPr>
            <w:rStyle w:val="Hyperlink"/>
            <w:color w:val="auto"/>
          </w:rPr>
          <w:t xml:space="preserve">Jan </w:t>
        </w:r>
        <w:proofErr w:type="spellStart"/>
        <w:r w:rsidRPr="00C90645">
          <w:rPr>
            <w:rStyle w:val="Hyperlink"/>
            <w:color w:val="auto"/>
          </w:rPr>
          <w:t>Kooy</w:t>
        </w:r>
        <w:proofErr w:type="spellEnd"/>
      </w:hyperlink>
      <w:r w:rsidR="00D237CB">
        <w:t>, S</w:t>
      </w:r>
      <w:r w:rsidRPr="00C90645">
        <w:t>tellvertretender europäischer Mediendirektor von HRW.</w:t>
      </w:r>
    </w:p>
    <w:p w:rsidR="00C90645" w:rsidRPr="00C90645" w:rsidRDefault="00C90645" w:rsidP="00C90645">
      <w:pPr>
        <w:pStyle w:val="berschrift3"/>
        <w:rPr>
          <w:sz w:val="24"/>
        </w:rPr>
      </w:pPr>
      <w:r w:rsidRPr="00C90645">
        <w:rPr>
          <w:sz w:val="24"/>
        </w:rPr>
        <w:t>HRW setzt sich für mehr ziviltötende Sanktionen gegen Nicaragua (und Venezuela) ein</w:t>
      </w:r>
    </w:p>
    <w:p w:rsidR="00C90645" w:rsidRPr="00C90645" w:rsidRDefault="00C90645" w:rsidP="00C90645">
      <w:pPr>
        <w:pStyle w:val="StandardWeb"/>
      </w:pPr>
      <w:r w:rsidRPr="00C90645">
        <w:t xml:space="preserve">Es war bei weitem nicht das erste Mal, dass Human </w:t>
      </w:r>
      <w:proofErr w:type="spellStart"/>
      <w:r w:rsidRPr="00C90645">
        <w:t>Rights</w:t>
      </w:r>
      <w:proofErr w:type="spellEnd"/>
      <w:r w:rsidRPr="00C90645">
        <w:t xml:space="preserve"> Watch Sanktionen gegen Nicaragua forderte. Tatsächlich hat sich die Gruppe "Rechte" aktiv für die winzige rechte Opposition des Landes eingesetzt.</w:t>
      </w:r>
    </w:p>
    <w:p w:rsidR="00C90645" w:rsidRPr="00C90645" w:rsidRDefault="00C90645" w:rsidP="00C90645">
      <w:pPr>
        <w:pStyle w:val="StandardWeb"/>
      </w:pPr>
      <w:r w:rsidRPr="00C90645">
        <w:t>Der Abteilungs</w:t>
      </w:r>
      <w:r w:rsidR="00D237CB">
        <w:t xml:space="preserve">leiter der HRW </w:t>
      </w:r>
      <w:proofErr w:type="spellStart"/>
      <w:r w:rsidR="00D237CB">
        <w:t>Americas</w:t>
      </w:r>
      <w:proofErr w:type="spellEnd"/>
      <w:r w:rsidR="00D237CB">
        <w:t>, Jose</w:t>
      </w:r>
      <w:r w:rsidRPr="00C90645">
        <w:t xml:space="preserve"> Miguel </w:t>
      </w:r>
      <w:proofErr w:type="spellStart"/>
      <w:r w:rsidRPr="00C90645">
        <w:t>Vivanco</w:t>
      </w:r>
      <w:proofErr w:type="spellEnd"/>
      <w:r w:rsidRPr="00C90645">
        <w:t>, hat eine unverhohlene Voreingenommenheit gegenüber linken Ländern in der Region gezeigt, zusammen mit der Besessenheit, Nicaraguas sandinistische Regierung zu untergraben.</w:t>
      </w:r>
    </w:p>
    <w:p w:rsidR="00C90645" w:rsidRPr="00C90645" w:rsidRDefault="00C90645" w:rsidP="00C90645">
      <w:pPr>
        <w:pStyle w:val="StandardWeb"/>
      </w:pPr>
      <w:r w:rsidRPr="00C90645">
        <w:t xml:space="preserve">Im Juni 2019 sagte </w:t>
      </w:r>
      <w:proofErr w:type="spellStart"/>
      <w:r w:rsidRPr="00C90645">
        <w:t>Vivanco</w:t>
      </w:r>
      <w:proofErr w:type="spellEnd"/>
      <w:r w:rsidRPr="00C90645">
        <w:t xml:space="preserve"> vor dem US-Kongress aus und machte Lobbyarbeit für das Legislativorgan, "um gezielte Sanktionen – einschließlich des Einfrierens von Vermögenswerten – gegen hochrangige nicaraguanischen Beamten zu verhängen".</w:t>
      </w:r>
    </w:p>
    <w:p w:rsidR="00C90645" w:rsidRPr="00C90645" w:rsidRDefault="00C90645" w:rsidP="00C90645">
      <w:pPr>
        <w:pStyle w:val="StandardWeb"/>
      </w:pPr>
      <w:r w:rsidRPr="00C90645">
        <w:t>Heute habe ich vor dem US-Kongress über Ortegas hartes Durchgreifen in Nicaragua ausgesagt.</w:t>
      </w:r>
    </w:p>
    <w:p w:rsidR="00C90645" w:rsidRPr="00C90645" w:rsidRDefault="00C90645" w:rsidP="00C90645">
      <w:pPr>
        <w:pStyle w:val="StandardWeb"/>
      </w:pPr>
      <w:r w:rsidRPr="00C90645">
        <w:t xml:space="preserve">Ich forderte den Kongress auf, die Exekutive zu drängen, gezielte Sanktionen – einschließlich des Einfrierens von Vermögenswerten – gegen hochrangige nicaraguanischen Beamten zu verhängen, die für Missbrauch verantwortlich sind. </w:t>
      </w:r>
      <w:hyperlink r:id="rId64" w:history="1">
        <w:r w:rsidRPr="00C90645">
          <w:rPr>
            <w:rStyle w:val="Hyperlink"/>
            <w:color w:val="auto"/>
          </w:rPr>
          <w:t>@hrw</w:t>
        </w:r>
      </w:hyperlink>
      <w:r w:rsidRPr="00C90645">
        <w:t xml:space="preserve"> Pressemitteilung: </w:t>
      </w:r>
      <w:hyperlink r:id="rId65" w:history="1">
        <w:r w:rsidRPr="00C90645">
          <w:rPr>
            <w:rStyle w:val="Hyperlink"/>
            <w:color w:val="auto"/>
          </w:rPr>
          <w:t>https://t.co/o05TmQy3qT</w:t>
        </w:r>
      </w:hyperlink>
      <w:r w:rsidRPr="00C90645">
        <w:t xml:space="preserve"> </w:t>
      </w:r>
      <w:hyperlink r:id="rId66" w:history="1">
        <w:r w:rsidRPr="00C90645">
          <w:rPr>
            <w:rStyle w:val="Hyperlink"/>
            <w:color w:val="auto"/>
          </w:rPr>
          <w:t>pic.twitter.com/3iFOY0xA97</w:t>
        </w:r>
      </w:hyperlink>
    </w:p>
    <w:p w:rsidR="00C90645" w:rsidRPr="00C90645" w:rsidRDefault="00C90645" w:rsidP="00C90645">
      <w:pPr>
        <w:pStyle w:val="StandardWeb"/>
      </w:pPr>
      <w:r w:rsidRPr="00C90645">
        <w:t xml:space="preserve">— Jos%u00e9 Miguel </w:t>
      </w:r>
      <w:proofErr w:type="spellStart"/>
      <w:r w:rsidRPr="00C90645">
        <w:t>Vivanco</w:t>
      </w:r>
      <w:proofErr w:type="spellEnd"/>
      <w:r w:rsidRPr="00C90645">
        <w:t xml:space="preserve"> (@</w:t>
      </w:r>
      <w:proofErr w:type="spellStart"/>
      <w:r w:rsidRPr="00C90645">
        <w:t>JMVivancoHRW</w:t>
      </w:r>
      <w:proofErr w:type="spellEnd"/>
      <w:r w:rsidRPr="00C90645">
        <w:t xml:space="preserve">) </w:t>
      </w:r>
      <w:hyperlink r:id="rId67" w:history="1">
        <w:r w:rsidRPr="00C90645">
          <w:rPr>
            <w:rStyle w:val="Hyperlink"/>
            <w:color w:val="auto"/>
          </w:rPr>
          <w:t>11. Juni 2019</w:t>
        </w:r>
      </w:hyperlink>
    </w:p>
    <w:p w:rsidR="00D237CB" w:rsidRDefault="00C90645" w:rsidP="00C90645">
      <w:pPr>
        <w:pStyle w:val="StandardWeb"/>
      </w:pPr>
      <w:r w:rsidRPr="00C90645">
        <w:t xml:space="preserve">In seiner offiziellen </w:t>
      </w:r>
      <w:hyperlink r:id="rId68" w:history="1">
        <w:r w:rsidRPr="00C90645">
          <w:rPr>
            <w:rStyle w:val="Hyperlink"/>
            <w:color w:val="auto"/>
          </w:rPr>
          <w:t>Pressemitteilung</w:t>
        </w:r>
      </w:hyperlink>
      <w:r w:rsidRPr="00C90645">
        <w:t xml:space="preserve"> zu den Aussagen des Kongresses stellte HRW klar: </w:t>
      </w:r>
    </w:p>
    <w:p w:rsidR="00C90645" w:rsidRPr="00C90645" w:rsidRDefault="00C90645" w:rsidP="00C90645">
      <w:pPr>
        <w:pStyle w:val="StandardWeb"/>
      </w:pPr>
      <w:r w:rsidRPr="00C90645">
        <w:t>"Der Kongress der Vereinigten Staaten sollte die Exekutive drängen, gezielte Sanktionen zu verhängen, einschließlich Reiseverboten und Einfrieren von Vermögenswerten, gegen hochrangige nicaraguanischen Regierungsbeamten."</w:t>
      </w:r>
    </w:p>
    <w:p w:rsidR="00C90645" w:rsidRPr="00C90645" w:rsidRDefault="00C90645" w:rsidP="00C90645">
      <w:pPr>
        <w:pStyle w:val="StandardWeb"/>
      </w:pPr>
      <w:r w:rsidRPr="00C90645">
        <w:t xml:space="preserve">HRW </w:t>
      </w:r>
      <w:r w:rsidR="00D237CB">
        <w:t xml:space="preserve">erwähnte keine extreme Gewalt der </w:t>
      </w:r>
      <w:r w:rsidRPr="00C90645">
        <w:t>rechte</w:t>
      </w:r>
      <w:r w:rsidR="00D237CB">
        <w:t>n</w:t>
      </w:r>
      <w:r w:rsidRPr="00C90645">
        <w:t xml:space="preserve"> Opposition Nicaraguas b</w:t>
      </w:r>
      <w:r w:rsidR="00D237CB">
        <w:t xml:space="preserve">ei ihrem Putschversuch </w:t>
      </w:r>
      <w:r w:rsidRPr="00C90645">
        <w:t>und machte stattdessen</w:t>
      </w:r>
      <w:r w:rsidR="00D237CB">
        <w:t xml:space="preserve"> die Regierung für</w:t>
      </w:r>
      <w:r w:rsidRPr="00C90645">
        <w:t xml:space="preserve"> alle Toten und Verletzte</w:t>
      </w:r>
      <w:r w:rsidR="00D237CB">
        <w:t>n</w:t>
      </w:r>
      <w:r w:rsidRPr="00C90645">
        <w:t xml:space="preserve"> verantwortlich.</w:t>
      </w:r>
    </w:p>
    <w:p w:rsidR="00D237CB" w:rsidRDefault="00C90645" w:rsidP="00C90645">
      <w:pPr>
        <w:pStyle w:val="StandardWeb"/>
      </w:pPr>
      <w:r w:rsidRPr="00C90645">
        <w:t xml:space="preserve">Die so genannte Rechtsorganisation lobte auch die frühere Verhängung von Sanktionen gegen Nicaragua durch die Trump-Administration und erklärte in ihrer Pressemitteilung: </w:t>
      </w:r>
    </w:p>
    <w:p w:rsidR="00C90645" w:rsidRPr="00C90645" w:rsidRDefault="00C90645" w:rsidP="00C90645">
      <w:pPr>
        <w:pStyle w:val="StandardWeb"/>
      </w:pPr>
      <w:r w:rsidRPr="00C90645">
        <w:t xml:space="preserve">"Human </w:t>
      </w:r>
      <w:proofErr w:type="spellStart"/>
      <w:r w:rsidRPr="00C90645">
        <w:t>Rights</w:t>
      </w:r>
      <w:proofErr w:type="spellEnd"/>
      <w:r w:rsidRPr="00C90645">
        <w:t xml:space="preserve"> Watch unterstützt die erfolgreiche Anwendung des Global </w:t>
      </w:r>
      <w:proofErr w:type="spellStart"/>
      <w:r w:rsidRPr="00C90645">
        <w:t>Magnitsky</w:t>
      </w:r>
      <w:proofErr w:type="spellEnd"/>
      <w:r w:rsidRPr="00C90645">
        <w:t xml:space="preserve"> Act im Juli und Dezember 2018, als das US-Finanzministerium Sanktionen gegen fünf Nicaraguaner verhängte, die in Menschenrechtsverletzungen und Korruption verwickelt waren."</w:t>
      </w:r>
    </w:p>
    <w:p w:rsidR="00D237CB" w:rsidRDefault="00C90645" w:rsidP="00C90645">
      <w:pPr>
        <w:pStyle w:val="StandardWeb"/>
      </w:pPr>
      <w:r w:rsidRPr="00C90645">
        <w:lastRenderedPageBreak/>
        <w:t>HRW ging noch einen Schritt weiter und forderte die US-Kongressabgeordneten auf, sich mit ihren Führern der von den USA unterstützten Opposition Nicaraguas zu treffen:</w:t>
      </w:r>
    </w:p>
    <w:p w:rsidR="00C90645" w:rsidRPr="00C90645" w:rsidRDefault="00C90645" w:rsidP="00C90645">
      <w:pPr>
        <w:pStyle w:val="StandardWeb"/>
      </w:pPr>
      <w:r w:rsidRPr="00C90645">
        <w:t xml:space="preserve">Human </w:t>
      </w:r>
      <w:proofErr w:type="spellStart"/>
      <w:r w:rsidRPr="00C90645">
        <w:t>Rights</w:t>
      </w:r>
      <w:proofErr w:type="spellEnd"/>
      <w:r w:rsidRPr="00C90645">
        <w:t xml:space="preserve"> Watch empfahl auch dem US-Kongress: ... </w:t>
      </w:r>
      <w:r w:rsidR="00D237CB">
        <w:t>„</w:t>
      </w:r>
      <w:r w:rsidRPr="00C90645">
        <w:t>Treffen Sie sich regelmäßig mit Menschenrechtsverteidigern, Aktivisten, Journalisten und der Opposition aus Nicaragua, die nach Washington kommen, um das Verständnis für die Lage in Nicaragua zu wahren", erklärte die Gruppe.</w:t>
      </w:r>
    </w:p>
    <w:p w:rsidR="00D237CB" w:rsidRDefault="00C90645" w:rsidP="00C90645">
      <w:pPr>
        <w:pStyle w:val="StandardWeb"/>
      </w:pPr>
      <w:r w:rsidRPr="00C90645">
        <w:t xml:space="preserve">Nur eine Woche nach der Aussage im Kongress erneuerten Human </w:t>
      </w:r>
      <w:proofErr w:type="spellStart"/>
      <w:r w:rsidRPr="00C90645">
        <w:t>Rights</w:t>
      </w:r>
      <w:proofErr w:type="spellEnd"/>
      <w:r w:rsidRPr="00C90645">
        <w:t xml:space="preserve"> Watch und </w:t>
      </w:r>
      <w:proofErr w:type="spellStart"/>
      <w:r w:rsidRPr="00C90645">
        <w:t>Vivanco</w:t>
      </w:r>
      <w:proofErr w:type="spellEnd"/>
      <w:r w:rsidRPr="00C90645">
        <w:t xml:space="preserve"> ihre Forderungen an die Trump-Administration, Sanktionen gegen Nicaragua zu verhängen, in einem Bericht mit dem Titel </w:t>
      </w:r>
    </w:p>
    <w:p w:rsidR="00D237CB" w:rsidRDefault="00C90645" w:rsidP="00C90645">
      <w:pPr>
        <w:pStyle w:val="StandardWeb"/>
      </w:pPr>
      <w:r w:rsidRPr="00C90645">
        <w:t>"Crackdown in Nicaragua: Folter, Misshandlung und Verfolgung von Demonstranten und Gegnern".</w:t>
      </w:r>
    </w:p>
    <w:p w:rsidR="00C90645" w:rsidRPr="00C90645" w:rsidRDefault="00C90645" w:rsidP="00C90645">
      <w:pPr>
        <w:pStyle w:val="StandardWeb"/>
      </w:pPr>
      <w:r w:rsidRPr="00C90645">
        <w:t>Das Blatt hat den</w:t>
      </w:r>
      <w:r w:rsidR="00D237CB">
        <w:t xml:space="preserve"> Putschversuch nicht als solchen benannt</w:t>
      </w:r>
      <w:r w:rsidRPr="00C90645">
        <w:t xml:space="preserve"> und die zweifelhaften und Gerüchte</w:t>
      </w:r>
      <w:r w:rsidR="00D237CB">
        <w:t xml:space="preserve"> </w:t>
      </w:r>
      <w:r w:rsidRPr="00C90645">
        <w:t>der der rechten Opposition unkritisch widergespiegelt.</w:t>
      </w:r>
    </w:p>
    <w:p w:rsidR="00C90645" w:rsidRPr="00C90645" w:rsidRDefault="00C90645" w:rsidP="00C90645">
      <w:pPr>
        <w:pStyle w:val="StandardWeb"/>
      </w:pPr>
      <w:r w:rsidRPr="00C90645">
        <w:t xml:space="preserve">In einer neuen Pressemitteilung zu diesem Bericht </w:t>
      </w:r>
      <w:hyperlink r:id="rId69" w:history="1">
        <w:r w:rsidRPr="00C90645">
          <w:rPr>
            <w:rStyle w:val="Hyperlink"/>
            <w:color w:val="auto"/>
          </w:rPr>
          <w:t>weitete HRW seine Forderung nach Sanktionen</w:t>
        </w:r>
      </w:hyperlink>
      <w:r w:rsidRPr="00C90645">
        <w:t xml:space="preserve"> nicht nur seitens der US-Regierung, sondern auch anderer Regierungen in Europa und Lateinamerika aus.</w:t>
      </w:r>
    </w:p>
    <w:p w:rsidR="00C90645" w:rsidRPr="00C90645" w:rsidRDefault="00C90645" w:rsidP="00C90645">
      <w:pPr>
        <w:pStyle w:val="StandardWeb"/>
      </w:pPr>
      <w:r w:rsidRPr="00C90645">
        <w:t>"Regierungen in Amerika und Europa sollten gezielte Sanktionen gegen führende nicaraguanischen Behörden verhängen", schrieb HRW.</w:t>
      </w:r>
    </w:p>
    <w:p w:rsidR="00C90645" w:rsidRPr="00C90645" w:rsidRDefault="00C90645" w:rsidP="00C90645">
      <w:pPr>
        <w:pStyle w:val="StandardWeb"/>
      </w:pPr>
      <w:r w:rsidRPr="00C90645">
        <w:t>Diese "Rechte"-Organisation stellte eine Liste von nicaraguanischen Regierungsbeamten zur Verfügung, die "gezielten Sanktionen wie Reiseverboten und Einfrieren von Vermögenswerten ausgesetzt werden sollten", darunter Präsident Daniel Ortega und zahlreiche hochrangige Polizei- und Sicherheitsbeamte. Die meisten dieser nicar</w:t>
      </w:r>
      <w:r w:rsidR="00D237CB">
        <w:t xml:space="preserve">aguanischen Beamten </w:t>
      </w:r>
      <w:r w:rsidRPr="00C90645">
        <w:t>wurden später von der US-Regierung sanktioniert.</w:t>
      </w:r>
    </w:p>
    <w:p w:rsidR="00C90645" w:rsidRPr="00C90645" w:rsidRDefault="00C90645" w:rsidP="00C90645">
      <w:pPr>
        <w:pStyle w:val="StandardWeb"/>
      </w:pPr>
      <w:r w:rsidRPr="00C90645">
        <w:t xml:space="preserve">Sowohl auf Englisch als auch auf </w:t>
      </w:r>
      <w:hyperlink r:id="rId70" w:history="1">
        <w:r w:rsidRPr="00C90645">
          <w:rPr>
            <w:rStyle w:val="Hyperlink"/>
            <w:color w:val="auto"/>
          </w:rPr>
          <w:t>Spanisch</w:t>
        </w:r>
      </w:hyperlink>
      <w:r w:rsidRPr="00C90645">
        <w:t xml:space="preserve">verstärkte </w:t>
      </w:r>
      <w:proofErr w:type="spellStart"/>
      <w:r w:rsidRPr="00C90645">
        <w:t>Vivanco</w:t>
      </w:r>
      <w:proofErr w:type="spellEnd"/>
      <w:r w:rsidRPr="00C90645">
        <w:t xml:space="preserve"> diese Forderung nach mehr Wirtschaftskrieg.</w:t>
      </w:r>
    </w:p>
    <w:p w:rsidR="00C90645" w:rsidRPr="00C90645" w:rsidRDefault="00C90645" w:rsidP="00C90645">
      <w:pPr>
        <w:pStyle w:val="StandardWeb"/>
      </w:pPr>
      <w:r w:rsidRPr="00C90645">
        <w:t xml:space="preserve">NEUE </w:t>
      </w:r>
      <w:hyperlink r:id="rId71" w:history="1">
        <w:r w:rsidRPr="00C90645">
          <w:rPr>
            <w:rStyle w:val="Hyperlink"/>
            <w:color w:val="auto"/>
          </w:rPr>
          <w:t>@HRW</w:t>
        </w:r>
      </w:hyperlink>
      <w:r w:rsidRPr="00C90645">
        <w:t xml:space="preserve"> BERICHT</w:t>
      </w:r>
    </w:p>
    <w:p w:rsidR="00C90645" w:rsidRPr="00C90645" w:rsidRDefault="00C90645" w:rsidP="00C90645">
      <w:pPr>
        <w:pStyle w:val="StandardWeb"/>
      </w:pPr>
      <w:r w:rsidRPr="00C90645">
        <w:t>Die nicaraguanische Regierung hat Kritiker gefoltert, missbraucht und willkürlich verfolgt.</w:t>
      </w:r>
    </w:p>
    <w:p w:rsidR="00C90645" w:rsidRPr="00C90645" w:rsidRDefault="00C90645" w:rsidP="00C90645">
      <w:pPr>
        <w:pStyle w:val="StandardWeb"/>
      </w:pPr>
      <w:r w:rsidRPr="00C90645">
        <w:t xml:space="preserve">Der einzige Weg, weit verbreiteten Missbrauch einzudämmen, ist ein anhaltender internationaler Druck, einschließlich gezielter Sanktionen und Druck auf Rechenschaftspflicht. </w:t>
      </w:r>
    </w:p>
    <w:p w:rsidR="00C90645" w:rsidRPr="00C90645" w:rsidRDefault="00C90645" w:rsidP="00C90645">
      <w:pPr>
        <w:pStyle w:val="StandardWeb"/>
      </w:pPr>
      <w:r w:rsidRPr="00C90645">
        <w:t xml:space="preserve">Lesen Sie: </w:t>
      </w:r>
      <w:hyperlink r:id="rId72" w:history="1">
        <w:r w:rsidRPr="00C90645">
          <w:rPr>
            <w:rStyle w:val="Hyperlink"/>
            <w:color w:val="auto"/>
          </w:rPr>
          <w:t>https://t.co/NGRWG2YCaE</w:t>
        </w:r>
      </w:hyperlink>
      <w:r w:rsidRPr="00C90645">
        <w:t xml:space="preserve"> </w:t>
      </w:r>
      <w:hyperlink r:id="rId73" w:history="1">
        <w:r w:rsidRPr="00C90645">
          <w:rPr>
            <w:rStyle w:val="Hyperlink"/>
            <w:color w:val="auto"/>
          </w:rPr>
          <w:t>pic.twitter.com/eLbfvs8ggn</w:t>
        </w:r>
      </w:hyperlink>
    </w:p>
    <w:p w:rsidR="00C90645" w:rsidRPr="00C90645" w:rsidRDefault="00D237CB"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74" w:history="1">
        <w:r w:rsidR="00C90645" w:rsidRPr="00C90645">
          <w:rPr>
            <w:rStyle w:val="Hyperlink"/>
            <w:color w:val="auto"/>
          </w:rPr>
          <w:t>19. Juni 2019</w:t>
        </w:r>
      </w:hyperlink>
    </w:p>
    <w:p w:rsidR="00C90645" w:rsidRPr="00C90645" w:rsidRDefault="00C90645" w:rsidP="00C90645">
      <w:pPr>
        <w:pStyle w:val="berschrift3"/>
        <w:rPr>
          <w:sz w:val="24"/>
        </w:rPr>
      </w:pPr>
      <w:proofErr w:type="spellStart"/>
      <w:r w:rsidRPr="00C90645">
        <w:rPr>
          <w:sz w:val="24"/>
        </w:rPr>
        <w:t>Vivanco</w:t>
      </w:r>
      <w:proofErr w:type="spellEnd"/>
      <w:r w:rsidRPr="00C90645">
        <w:rPr>
          <w:sz w:val="24"/>
        </w:rPr>
        <w:t>: "Man kann nicht verhandeln... Sie müssen die Sanktionen verdoppeln.</w:t>
      </w:r>
      <w:r w:rsidR="00D237CB">
        <w:rPr>
          <w:sz w:val="24"/>
        </w:rPr>
        <w:t>“</w:t>
      </w:r>
    </w:p>
    <w:p w:rsidR="00C90645" w:rsidRPr="00C90645" w:rsidRDefault="00D237CB" w:rsidP="00C90645">
      <w:pPr>
        <w:pStyle w:val="StandardWeb"/>
      </w:pPr>
      <w:r>
        <w:t>Jose</w:t>
      </w:r>
      <w:r w:rsidR="00C90645" w:rsidRPr="00C90645">
        <w:t xml:space="preserve"> Miguel </w:t>
      </w:r>
      <w:proofErr w:type="spellStart"/>
      <w:r w:rsidR="00C90645" w:rsidRPr="00C90645">
        <w:t>Vivanco</w:t>
      </w:r>
      <w:proofErr w:type="spellEnd"/>
      <w:r w:rsidR="00C90645" w:rsidRPr="00C90645">
        <w:t xml:space="preserve">, der Direktor der Amerika-Abteilung von Human </w:t>
      </w:r>
      <w:proofErr w:type="spellStart"/>
      <w:r w:rsidR="00C90645" w:rsidRPr="00C90645">
        <w:t>Rights</w:t>
      </w:r>
      <w:proofErr w:type="spellEnd"/>
      <w:r w:rsidR="00C90645" w:rsidRPr="00C90645">
        <w:t xml:space="preserve"> Watch, hat einige der </w:t>
      </w:r>
      <w:proofErr w:type="spellStart"/>
      <w:r w:rsidR="00C90645" w:rsidRPr="00C90645">
        <w:t>maximalistischen</w:t>
      </w:r>
      <w:proofErr w:type="spellEnd"/>
      <w:r w:rsidR="00C90645" w:rsidRPr="00C90645">
        <w:t xml:space="preserve"> Positionen der lateinamerikanischen Rechten als seine eigenen </w:t>
      </w:r>
      <w:r w:rsidR="00C90645" w:rsidRPr="00C90645">
        <w:lastRenderedPageBreak/>
        <w:t>übernommen. Er lehnt Verhandlungen mit Nicaraguas Regierung öffentlich ab und besteht darauf, dass Wirtschaftskrieg die einzig mögliche Aktion sei.</w:t>
      </w:r>
    </w:p>
    <w:p w:rsidR="00C90645" w:rsidRPr="00C90645" w:rsidRDefault="00C90645" w:rsidP="00C90645">
      <w:pPr>
        <w:pStyle w:val="StandardWeb"/>
      </w:pPr>
      <w:r w:rsidRPr="00C90645">
        <w:t xml:space="preserve">Im Englischen ist </w:t>
      </w:r>
      <w:proofErr w:type="spellStart"/>
      <w:r w:rsidRPr="00C90645">
        <w:t>Vivancos</w:t>
      </w:r>
      <w:proofErr w:type="spellEnd"/>
      <w:r w:rsidRPr="00C90645">
        <w:t xml:space="preserve"> Sprache darauf bedacht, vernünftig zu ersch</w:t>
      </w:r>
      <w:r w:rsidR="00D237CB">
        <w:t xml:space="preserve">einen. Auf Spanisch </w:t>
      </w:r>
      <w:proofErr w:type="spellStart"/>
      <w:r w:rsidR="00D237CB">
        <w:t>jedochzieht</w:t>
      </w:r>
      <w:proofErr w:type="spellEnd"/>
      <w:r w:rsidR="00D237CB">
        <w:t xml:space="preserve"> er die Handschuhe aus und zeigt</w:t>
      </w:r>
      <w:r w:rsidRPr="00C90645">
        <w:t xml:space="preserve"> die hyperbolische Rhetorik, die rechtsradikalen lateinamerikanischen Aktivisten vertraut ist. </w:t>
      </w:r>
      <w:proofErr w:type="spellStart"/>
      <w:r w:rsidRPr="00C90645">
        <w:t>Vivanco</w:t>
      </w:r>
      <w:proofErr w:type="spellEnd"/>
      <w:r w:rsidRPr="00C90645">
        <w:t xml:space="preserve"> bezeichnet die demokratisch gewählte Regierung Nicaraguas auf </w:t>
      </w:r>
      <w:hyperlink r:id="rId75" w:history="1">
        <w:r w:rsidRPr="00C90645">
          <w:rPr>
            <w:rStyle w:val="Hyperlink"/>
            <w:color w:val="auto"/>
          </w:rPr>
          <w:t>Spanisch</w:t>
        </w:r>
      </w:hyperlink>
      <w:r w:rsidRPr="00C90645">
        <w:t xml:space="preserve"> regelmäßig als</w:t>
      </w:r>
      <w:r w:rsidR="00D237CB">
        <w:t xml:space="preserve"> </w:t>
      </w:r>
      <w:hyperlink r:id="rId76" w:history="1">
        <w:r w:rsidRPr="00C90645">
          <w:rPr>
            <w:rStyle w:val="Hyperlink"/>
            <w:color w:val="auto"/>
          </w:rPr>
          <w:t>"Regime"</w:t>
        </w:r>
      </w:hyperlink>
      <w:r w:rsidR="00D237CB">
        <w:rPr>
          <w:rStyle w:val="Hyperlink"/>
          <w:color w:val="auto"/>
        </w:rPr>
        <w:t xml:space="preserve"> </w:t>
      </w:r>
      <w:r w:rsidRPr="00C90645">
        <w:t>und "Diktatur" zum Beispiel.</w:t>
      </w:r>
    </w:p>
    <w:p w:rsidR="00C90645" w:rsidRPr="00C90645" w:rsidRDefault="00C90645" w:rsidP="00C90645">
      <w:pPr>
        <w:pStyle w:val="StandardWeb"/>
      </w:pPr>
      <w:r w:rsidRPr="00C90645">
        <w:t xml:space="preserve">"Man kann nicht mit der blutgetränkten Diktatur von Ortega und Murillo verhandeln", twitterte </w:t>
      </w:r>
      <w:proofErr w:type="spellStart"/>
      <w:r w:rsidRPr="00C90645">
        <w:t>Vivanco</w:t>
      </w:r>
      <w:proofErr w:type="spellEnd"/>
      <w:r w:rsidRPr="00C90645">
        <w:t xml:space="preserve"> im März 2019. </w:t>
      </w:r>
      <w:r w:rsidR="00D237CB">
        <w:t xml:space="preserve"> </w:t>
      </w:r>
      <w:r w:rsidRPr="00C90645">
        <w:t>"Im Gegenteil, man muss die Sanktionen verdoppeln."</w:t>
      </w:r>
    </w:p>
    <w:p w:rsidR="00C90645" w:rsidRPr="00C90645" w:rsidRDefault="00C90645" w:rsidP="00C90645">
      <w:pPr>
        <w:pStyle w:val="StandardWeb"/>
        <w:rPr>
          <w:lang w:val="es-ES"/>
        </w:rPr>
      </w:pPr>
      <w:r w:rsidRPr="00C90645">
        <w:t xml:space="preserve">Esta es </w:t>
      </w:r>
      <w:proofErr w:type="spellStart"/>
      <w:r w:rsidRPr="00C90645">
        <w:t>una</w:t>
      </w:r>
      <w:proofErr w:type="spellEnd"/>
      <w:r w:rsidRPr="00C90645">
        <w:t xml:space="preserve"> de las </w:t>
      </w:r>
      <w:proofErr w:type="spellStart"/>
      <w:r w:rsidRPr="00C90645">
        <w:t>razones</w:t>
      </w:r>
      <w:proofErr w:type="spellEnd"/>
      <w:r w:rsidRPr="00C90645">
        <w:t xml:space="preserve"> </w:t>
      </w:r>
      <w:proofErr w:type="spellStart"/>
      <w:r w:rsidRPr="00C90645">
        <w:t>por</w:t>
      </w:r>
      <w:proofErr w:type="spellEnd"/>
      <w:r w:rsidRPr="00C90645">
        <w:t xml:space="preserve"> las </w:t>
      </w:r>
      <w:proofErr w:type="spellStart"/>
      <w:r w:rsidRPr="00C90645">
        <w:t>que</w:t>
      </w:r>
      <w:proofErr w:type="spellEnd"/>
      <w:r w:rsidRPr="00C90645">
        <w:t xml:space="preserve"> </w:t>
      </w:r>
      <w:proofErr w:type="spellStart"/>
      <w:r w:rsidRPr="00C90645">
        <w:t>no</w:t>
      </w:r>
      <w:proofErr w:type="spellEnd"/>
      <w:r w:rsidRPr="00C90645">
        <w:t xml:space="preserve"> se </w:t>
      </w:r>
      <w:proofErr w:type="spellStart"/>
      <w:r w:rsidRPr="00C90645">
        <w:t>puede</w:t>
      </w:r>
      <w:proofErr w:type="spellEnd"/>
      <w:r w:rsidRPr="00C90645">
        <w:t xml:space="preserve"> </w:t>
      </w:r>
      <w:proofErr w:type="spellStart"/>
      <w:r w:rsidRPr="00C90645">
        <w:t>negociar</w:t>
      </w:r>
      <w:proofErr w:type="spellEnd"/>
      <w:r w:rsidRPr="00C90645">
        <w:t xml:space="preserve"> </w:t>
      </w:r>
      <w:proofErr w:type="spellStart"/>
      <w:r w:rsidRPr="00C90645">
        <w:t>con</w:t>
      </w:r>
      <w:proofErr w:type="spellEnd"/>
      <w:r w:rsidRPr="00C90645">
        <w:t xml:space="preserve"> la </w:t>
      </w:r>
      <w:proofErr w:type="spellStart"/>
      <w:r w:rsidRPr="00C90645">
        <w:t>sanguinaria</w:t>
      </w:r>
      <w:proofErr w:type="spellEnd"/>
      <w:r w:rsidRPr="00C90645">
        <w:t xml:space="preserve"> </w:t>
      </w:r>
      <w:proofErr w:type="spellStart"/>
      <w:r w:rsidRPr="00C90645">
        <w:t>dictadura</w:t>
      </w:r>
      <w:proofErr w:type="spellEnd"/>
      <w:r w:rsidRPr="00C90645">
        <w:t xml:space="preserve"> de Ortega y Murillo. </w:t>
      </w:r>
      <w:r w:rsidRPr="0093617F">
        <w:rPr>
          <w:lang w:val="en-US"/>
        </w:rPr>
        <w:t xml:space="preserve">Al </w:t>
      </w:r>
      <w:proofErr w:type="spellStart"/>
      <w:r w:rsidRPr="0093617F">
        <w:rPr>
          <w:lang w:val="en-US"/>
        </w:rPr>
        <w:t>contrario</w:t>
      </w:r>
      <w:proofErr w:type="spellEnd"/>
      <w:r w:rsidRPr="0093617F">
        <w:rPr>
          <w:lang w:val="en-US"/>
        </w:rPr>
        <w:t xml:space="preserve"> hay que </w:t>
      </w:r>
      <w:proofErr w:type="spellStart"/>
      <w:r w:rsidRPr="0093617F">
        <w:rPr>
          <w:lang w:val="en-US"/>
        </w:rPr>
        <w:t>redoblar</w:t>
      </w:r>
      <w:proofErr w:type="spellEnd"/>
      <w:r w:rsidRPr="0093617F">
        <w:rPr>
          <w:lang w:val="en-US"/>
        </w:rPr>
        <w:t xml:space="preserve"> las </w:t>
      </w:r>
      <w:proofErr w:type="spellStart"/>
      <w:r w:rsidRPr="0093617F">
        <w:rPr>
          <w:lang w:val="en-US"/>
        </w:rPr>
        <w:t>sanciones</w:t>
      </w:r>
      <w:proofErr w:type="spellEnd"/>
      <w:r w:rsidRPr="0093617F">
        <w:rPr>
          <w:lang w:val="en-US"/>
        </w:rPr>
        <w:t xml:space="preserve">. </w:t>
      </w:r>
      <w:hyperlink r:id="rId77" w:history="1">
        <w:r w:rsidRPr="0093617F">
          <w:rPr>
            <w:rStyle w:val="Hyperlink"/>
            <w:color w:val="auto"/>
            <w:lang w:val="en-US"/>
          </w:rPr>
          <w:t>https://t.co/09lH3n69TY</w:t>
        </w:r>
      </w:hyperlink>
    </w:p>
    <w:p w:rsidR="00C90645" w:rsidRPr="00C90645" w:rsidRDefault="00D237CB"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78" w:history="1">
        <w:r w:rsidR="00C90645" w:rsidRPr="00C90645">
          <w:rPr>
            <w:rStyle w:val="Hyperlink"/>
            <w:color w:val="auto"/>
          </w:rPr>
          <w:t>13. März 2019</w:t>
        </w:r>
      </w:hyperlink>
    </w:p>
    <w:p w:rsidR="00D237CB" w:rsidRDefault="00C90645" w:rsidP="00C90645">
      <w:pPr>
        <w:pStyle w:val="StandardWeb"/>
      </w:pPr>
      <w:r w:rsidRPr="00C90645">
        <w:t xml:space="preserve">Wenige Tage später betonte </w:t>
      </w:r>
      <w:proofErr w:type="spellStart"/>
      <w:r w:rsidRPr="00C90645">
        <w:t>Vivanco</w:t>
      </w:r>
      <w:proofErr w:type="spellEnd"/>
      <w:r w:rsidRPr="00C90645">
        <w:t xml:space="preserve"> in einem Softball-Interview mit dem Corporate Media Monolith Univision: </w:t>
      </w:r>
    </w:p>
    <w:p w:rsidR="00D237CB" w:rsidRDefault="00C90645" w:rsidP="00C90645">
      <w:pPr>
        <w:pStyle w:val="StandardWeb"/>
      </w:pPr>
      <w:r w:rsidRPr="00C90645">
        <w:t xml:space="preserve">"Die einzige Sprache, die Daniel Ortega versteht, sind Sanktionen und internationaler Druck." </w:t>
      </w:r>
    </w:p>
    <w:p w:rsidR="00C90645" w:rsidRPr="00C90645" w:rsidRDefault="00C90645" w:rsidP="00C90645">
      <w:pPr>
        <w:pStyle w:val="StandardWeb"/>
      </w:pPr>
      <w:r w:rsidRPr="00C90645">
        <w:t xml:space="preserve">(Er hat diese </w:t>
      </w:r>
      <w:proofErr w:type="spellStart"/>
      <w:r w:rsidRPr="00C90645">
        <w:t>Hardlinerposition</w:t>
      </w:r>
      <w:proofErr w:type="spellEnd"/>
      <w:r w:rsidRPr="00C90645">
        <w:t xml:space="preserve"> mehrmals wiederholt.)</w:t>
      </w:r>
    </w:p>
    <w:p w:rsidR="00C90645" w:rsidRPr="00C90645" w:rsidRDefault="00C90645" w:rsidP="00C90645">
      <w:pPr>
        <w:pStyle w:val="StandardWeb"/>
      </w:pPr>
      <w:proofErr w:type="spellStart"/>
      <w:r w:rsidRPr="00C90645">
        <w:t>El</w:t>
      </w:r>
      <w:proofErr w:type="spellEnd"/>
      <w:r w:rsidRPr="00C90645">
        <w:t xml:space="preserve"> %u00fanico </w:t>
      </w:r>
      <w:proofErr w:type="spellStart"/>
      <w:r w:rsidRPr="00C90645">
        <w:t>lenguaje</w:t>
      </w:r>
      <w:proofErr w:type="spellEnd"/>
      <w:r w:rsidRPr="00C90645">
        <w:t xml:space="preserve"> </w:t>
      </w:r>
      <w:proofErr w:type="spellStart"/>
      <w:r w:rsidRPr="00C90645">
        <w:t>que</w:t>
      </w:r>
      <w:proofErr w:type="spellEnd"/>
      <w:r w:rsidRPr="00C90645">
        <w:t xml:space="preserve"> </w:t>
      </w:r>
      <w:proofErr w:type="spellStart"/>
      <w:r w:rsidRPr="00C90645">
        <w:t>entiende</w:t>
      </w:r>
      <w:proofErr w:type="spellEnd"/>
      <w:r w:rsidRPr="00C90645">
        <w:t xml:space="preserve"> Daniel Ortega es </w:t>
      </w:r>
      <w:proofErr w:type="spellStart"/>
      <w:r w:rsidRPr="00C90645">
        <w:t>el</w:t>
      </w:r>
      <w:proofErr w:type="spellEnd"/>
      <w:r w:rsidRPr="00C90645">
        <w:t xml:space="preserve"> de las </w:t>
      </w:r>
      <w:proofErr w:type="spellStart"/>
      <w:r w:rsidRPr="00C90645">
        <w:t>sanciones</w:t>
      </w:r>
      <w:proofErr w:type="spellEnd"/>
      <w:r w:rsidRPr="00C90645">
        <w:t xml:space="preserve"> y la presi%u00f3n </w:t>
      </w:r>
      <w:proofErr w:type="spellStart"/>
      <w:r w:rsidRPr="00C90645">
        <w:t>internacional</w:t>
      </w:r>
      <w:proofErr w:type="spellEnd"/>
      <w:r w:rsidRPr="00C90645">
        <w:t>.</w:t>
      </w:r>
    </w:p>
    <w:p w:rsidR="00C90645" w:rsidRPr="00C90645" w:rsidRDefault="00C90645" w:rsidP="00C90645">
      <w:pPr>
        <w:pStyle w:val="StandardWeb"/>
      </w:pPr>
      <w:r w:rsidRPr="00C90645">
        <w:t xml:space="preserve">Mi </w:t>
      </w:r>
      <w:proofErr w:type="spellStart"/>
      <w:r w:rsidRPr="00C90645">
        <w:t>entrevista</w:t>
      </w:r>
      <w:proofErr w:type="spellEnd"/>
      <w:r w:rsidRPr="00C90645">
        <w:t xml:space="preserve"> en </w:t>
      </w:r>
      <w:hyperlink r:id="rId79" w:history="1">
        <w:r w:rsidRPr="00C90645">
          <w:rPr>
            <w:rStyle w:val="Hyperlink"/>
            <w:color w:val="auto"/>
          </w:rPr>
          <w:t>@Univision</w:t>
        </w:r>
      </w:hyperlink>
      <w:r w:rsidRPr="00C90645">
        <w:t>:</w:t>
      </w:r>
      <w:hyperlink r:id="rId80" w:history="1">
        <w:r w:rsidRPr="00C90645">
          <w:rPr>
            <w:rStyle w:val="Hyperlink"/>
            <w:color w:val="auto"/>
          </w:rPr>
          <w:t>@cefeche</w:t>
        </w:r>
      </w:hyperlink>
      <w:r w:rsidRPr="00C90645">
        <w:t xml:space="preserve"> </w:t>
      </w:r>
      <w:hyperlink r:id="rId81" w:history="1">
        <w:r w:rsidRPr="00C90645">
          <w:rPr>
            <w:rStyle w:val="Hyperlink"/>
            <w:color w:val="auto"/>
          </w:rPr>
          <w:t>@hrw_espanol</w:t>
        </w:r>
      </w:hyperlink>
      <w:r w:rsidRPr="00C90645">
        <w:t xml:space="preserve"> </w:t>
      </w:r>
      <w:hyperlink r:id="rId82" w:history="1">
        <w:r w:rsidRPr="00C90645">
          <w:rPr>
            <w:rStyle w:val="Hyperlink"/>
            <w:color w:val="auto"/>
          </w:rPr>
          <w:t>https://t.co/j3paIg2qkH</w:t>
        </w:r>
      </w:hyperlink>
    </w:p>
    <w:p w:rsidR="00C90645" w:rsidRPr="00C90645" w:rsidRDefault="00D237CB"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83" w:history="1">
        <w:r w:rsidR="00C90645" w:rsidRPr="00C90645">
          <w:rPr>
            <w:rStyle w:val="Hyperlink"/>
            <w:color w:val="auto"/>
          </w:rPr>
          <w:t>17. März 2019</w:t>
        </w:r>
      </w:hyperlink>
    </w:p>
    <w:p w:rsidR="00C90645" w:rsidRPr="00C90645" w:rsidRDefault="00C90645" w:rsidP="00C90645">
      <w:pPr>
        <w:pStyle w:val="StandardWeb"/>
      </w:pPr>
      <w:r w:rsidRPr="00C90645">
        <w:t xml:space="preserve">Wie sein Chef in New York, Ken Roth, übt </w:t>
      </w:r>
      <w:proofErr w:type="spellStart"/>
      <w:r w:rsidRPr="00C90645">
        <w:t>Vivanco</w:t>
      </w:r>
      <w:proofErr w:type="spellEnd"/>
      <w:r w:rsidRPr="00C90645">
        <w:t xml:space="preserve"> gelegentlich zaghafte Kritik an den USA und ihren Verbündeten. Aber sein Fokus auf linke Regierungen, die von den USA belagert werden, ist eindeutig unverhältnismäßig. Eine Umfrage im Twitter-Feed des </w:t>
      </w:r>
      <w:r w:rsidR="00D237CB">
        <w:t xml:space="preserve">Amerika-HRW </w:t>
      </w:r>
      <w:r w:rsidRPr="00C90645">
        <w:t xml:space="preserve">Direktors zeigt, dass er vergleichsweise wenig über Brasilien, Kolumbien, Honduras und Bolivien sagt – alles </w:t>
      </w:r>
      <w:proofErr w:type="gramStart"/>
      <w:r w:rsidRPr="00C90645">
        <w:t>autoritäre</w:t>
      </w:r>
      <w:proofErr w:type="gramEnd"/>
      <w:r w:rsidRPr="00C90645">
        <w:t xml:space="preserve"> rechte Regierungen, die regelmäßig schreckliche Men</w:t>
      </w:r>
      <w:r w:rsidR="00B616F5">
        <w:t>schenrechtsverletzungen begehen</w:t>
      </w:r>
      <w:r w:rsidRPr="00C90645">
        <w:t xml:space="preserve">. Dennoch startet </w:t>
      </w:r>
      <w:proofErr w:type="spellStart"/>
      <w:r w:rsidRPr="00C90645">
        <w:t>Vivanco</w:t>
      </w:r>
      <w:proofErr w:type="spellEnd"/>
      <w:r w:rsidRPr="00C90645">
        <w:t xml:space="preserve"> täglich hysterische Breitseiten gegen die linken Führer Venezuelas, Nicaraguas, Kubas und sogar Mexikos.</w:t>
      </w:r>
    </w:p>
    <w:p w:rsidR="00C90645" w:rsidRPr="00C90645" w:rsidRDefault="00C90645" w:rsidP="00C90645">
      <w:pPr>
        <w:pStyle w:val="StandardWeb"/>
      </w:pPr>
      <w:proofErr w:type="spellStart"/>
      <w:r w:rsidRPr="00C90645">
        <w:t>Vivanco</w:t>
      </w:r>
      <w:proofErr w:type="spellEnd"/>
      <w:r w:rsidRPr="00C90645">
        <w:t xml:space="preserve"> hat bei Dutzenden von Gelegenheiten immer wieder </w:t>
      </w:r>
      <w:hyperlink r:id="rId84" w:history="1">
        <w:r w:rsidRPr="00C90645">
          <w:rPr>
            <w:rStyle w:val="Hyperlink"/>
            <w:color w:val="auto"/>
          </w:rPr>
          <w:t>Sanktionen gegen</w:t>
        </w:r>
      </w:hyperlink>
      <w:r w:rsidRPr="00C90645">
        <w:t xml:space="preserve"> Nicaragua und Venezuela gefordert und gleichzeitig die bestehenden Sanktionen der US-Regierung sowohl auf Englisch als auch auf </w:t>
      </w:r>
      <w:hyperlink r:id="rId85" w:history="1">
        <w:r w:rsidRPr="00C90645">
          <w:rPr>
            <w:rStyle w:val="Hyperlink"/>
            <w:color w:val="auto"/>
          </w:rPr>
          <w:t>Spanisch</w:t>
        </w:r>
      </w:hyperlink>
      <w:r w:rsidRPr="00C90645">
        <w:t xml:space="preserve"> gelobt..</w:t>
      </w:r>
    </w:p>
    <w:p w:rsidR="00C90645" w:rsidRPr="00C90645" w:rsidRDefault="00C90645" w:rsidP="00C90645">
      <w:pPr>
        <w:pStyle w:val="StandardWeb"/>
        <w:rPr>
          <w:lang w:val="en"/>
        </w:rPr>
      </w:pPr>
      <w:r w:rsidRPr="00C90645">
        <w:t xml:space="preserve">Human </w:t>
      </w:r>
      <w:proofErr w:type="spellStart"/>
      <w:r w:rsidRPr="00C90645">
        <w:t>Rights</w:t>
      </w:r>
      <w:proofErr w:type="spellEnd"/>
      <w:r w:rsidRPr="00C90645">
        <w:t xml:space="preserve"> Watch wirft Nicaragua Folter gegen Demonstranten vor, fordert Sanktionen. @HRW </w:t>
      </w:r>
      <w:hyperlink r:id="rId86" w:history="1">
        <w:r w:rsidRPr="00C90645">
          <w:rPr>
            <w:rStyle w:val="Hyperlink"/>
            <w:color w:val="auto"/>
          </w:rPr>
          <w:t>https://t.co/FaaQ85uTlh</w:t>
        </w:r>
      </w:hyperlink>
    </w:p>
    <w:p w:rsidR="00C90645" w:rsidRPr="00C90645" w:rsidRDefault="00C90645" w:rsidP="00C90645">
      <w:pPr>
        <w:pStyle w:val="StandardWeb"/>
      </w:pPr>
      <w:r w:rsidRPr="00C90645">
        <w:t>— Jo</w:t>
      </w:r>
      <w:r w:rsidR="00B616F5">
        <w:t>se</w:t>
      </w:r>
      <w:r w:rsidRPr="00C90645">
        <w:t xml:space="preserve"> Miguel </w:t>
      </w:r>
      <w:proofErr w:type="spellStart"/>
      <w:r w:rsidRPr="00C90645">
        <w:t>Vivanco</w:t>
      </w:r>
      <w:proofErr w:type="spellEnd"/>
      <w:r w:rsidRPr="00C90645">
        <w:t xml:space="preserve"> (@</w:t>
      </w:r>
      <w:proofErr w:type="spellStart"/>
      <w:r w:rsidRPr="00C90645">
        <w:t>JMVivancoHRW</w:t>
      </w:r>
      <w:proofErr w:type="spellEnd"/>
      <w:r w:rsidRPr="00C90645">
        <w:t xml:space="preserve">) </w:t>
      </w:r>
      <w:hyperlink r:id="rId87" w:history="1">
        <w:r w:rsidRPr="00C90645">
          <w:rPr>
            <w:rStyle w:val="Hyperlink"/>
            <w:color w:val="auto"/>
          </w:rPr>
          <w:t>20. Juni 2019</w:t>
        </w:r>
      </w:hyperlink>
    </w:p>
    <w:p w:rsidR="00C90645" w:rsidRPr="00C90645" w:rsidRDefault="00C90645" w:rsidP="00C90645">
      <w:pPr>
        <w:pStyle w:val="StandardWeb"/>
        <w:rPr>
          <w:lang w:val="en"/>
        </w:rPr>
      </w:pPr>
      <w:r w:rsidRPr="00C90645">
        <w:t xml:space="preserve">Menschenrechtsgruppe fordert Sanktionen gegen Nicaraguas Ortega. </w:t>
      </w:r>
      <w:hyperlink r:id="rId88" w:history="1">
        <w:r w:rsidRPr="00C90645">
          <w:rPr>
            <w:rStyle w:val="Hyperlink"/>
            <w:color w:val="auto"/>
          </w:rPr>
          <w:t>@hrw</w:t>
        </w:r>
      </w:hyperlink>
      <w:r w:rsidRPr="00C90645">
        <w:t xml:space="preserve"> </w:t>
      </w:r>
      <w:hyperlink r:id="rId89" w:history="1">
        <w:r w:rsidRPr="00C90645">
          <w:rPr>
            <w:rStyle w:val="Hyperlink"/>
            <w:color w:val="auto"/>
          </w:rPr>
          <w:t>https://t.co/kxtCCbzG51</w:t>
        </w:r>
      </w:hyperlink>
    </w:p>
    <w:p w:rsidR="00C90645" w:rsidRPr="00C90645" w:rsidRDefault="00B616F5"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90" w:history="1">
        <w:r w:rsidR="00C90645" w:rsidRPr="00C90645">
          <w:rPr>
            <w:rStyle w:val="Hyperlink"/>
            <w:color w:val="auto"/>
          </w:rPr>
          <w:t>19. Juni 2019</w:t>
        </w:r>
      </w:hyperlink>
    </w:p>
    <w:p w:rsidR="00C90645" w:rsidRPr="00C90645" w:rsidRDefault="00C90645" w:rsidP="00C90645">
      <w:pPr>
        <w:pStyle w:val="StandardWeb"/>
      </w:pPr>
      <w:proofErr w:type="spellStart"/>
      <w:r w:rsidRPr="00C90645">
        <w:lastRenderedPageBreak/>
        <w:t>Vivanco</w:t>
      </w:r>
      <w:proofErr w:type="spellEnd"/>
      <w:r w:rsidRPr="00C90645">
        <w:t xml:space="preserve"> teilt häufig Hardliner von Nicaraguas rechten Medien. Er verstärkt sogar Pressemitteilungen von Oppositionsgruppen des Landes, wie der von der </w:t>
      </w:r>
      <w:hyperlink r:id="rId91" w:history="1">
        <w:r w:rsidRPr="00C90645">
          <w:rPr>
            <w:rStyle w:val="Hyperlink"/>
            <w:color w:val="auto"/>
          </w:rPr>
          <w:t>US-Regierung unterstützten Bürgerallianz</w:t>
        </w:r>
      </w:hyperlink>
      <w:r w:rsidRPr="00C90645">
        <w:t>, und twittert ihre Forderung nach Sanktionen – und gibt diesen rechtsextremen politischen Kräften den HRW-Stempel der Zustimmung.</w:t>
      </w:r>
    </w:p>
    <w:p w:rsidR="00C90645" w:rsidRPr="00C90645" w:rsidRDefault="00C90645" w:rsidP="00C90645">
      <w:pPr>
        <w:pStyle w:val="StandardWeb"/>
        <w:rPr>
          <w:lang w:val="es-ES"/>
        </w:rPr>
      </w:pPr>
      <w:r w:rsidRPr="0093617F">
        <w:rPr>
          <w:lang w:val="en-US"/>
        </w:rPr>
        <w:t>"</w:t>
      </w:r>
      <w:proofErr w:type="spellStart"/>
      <w:r w:rsidRPr="0093617F">
        <w:rPr>
          <w:lang w:val="en-US"/>
        </w:rPr>
        <w:t>Rechazamos</w:t>
      </w:r>
      <w:proofErr w:type="spellEnd"/>
      <w:r w:rsidRPr="0093617F">
        <w:rPr>
          <w:lang w:val="en-US"/>
        </w:rPr>
        <w:t xml:space="preserve"> la campa%u00f1a enga%u00f1</w:t>
      </w:r>
      <w:proofErr w:type="gramStart"/>
      <w:r w:rsidRPr="0093617F">
        <w:rPr>
          <w:lang w:val="en-US"/>
        </w:rPr>
        <w:t>osa..</w:t>
      </w:r>
      <w:proofErr w:type="gramEnd"/>
      <w:r w:rsidRPr="0093617F">
        <w:rPr>
          <w:lang w:val="en-US"/>
        </w:rPr>
        <w:t xml:space="preserve"> que </w:t>
      </w:r>
      <w:proofErr w:type="spellStart"/>
      <w:r w:rsidRPr="0093617F">
        <w:rPr>
          <w:lang w:val="en-US"/>
        </w:rPr>
        <w:t>pretende</w:t>
      </w:r>
      <w:proofErr w:type="spellEnd"/>
      <w:r w:rsidRPr="0093617F">
        <w:rPr>
          <w:lang w:val="en-US"/>
        </w:rPr>
        <w:t xml:space="preserve"> </w:t>
      </w:r>
      <w:proofErr w:type="spellStart"/>
      <w:r w:rsidRPr="0093617F">
        <w:rPr>
          <w:lang w:val="en-US"/>
        </w:rPr>
        <w:t>hacer</w:t>
      </w:r>
      <w:proofErr w:type="spellEnd"/>
      <w:r w:rsidRPr="0093617F">
        <w:rPr>
          <w:lang w:val="en-US"/>
        </w:rPr>
        <w:t xml:space="preserve"> </w:t>
      </w:r>
      <w:proofErr w:type="spellStart"/>
      <w:r w:rsidRPr="0093617F">
        <w:rPr>
          <w:lang w:val="en-US"/>
        </w:rPr>
        <w:t>ver</w:t>
      </w:r>
      <w:proofErr w:type="spellEnd"/>
      <w:r w:rsidRPr="0093617F">
        <w:rPr>
          <w:lang w:val="en-US"/>
        </w:rPr>
        <w:t xml:space="preserve"> </w:t>
      </w:r>
      <w:proofErr w:type="spellStart"/>
      <w:r w:rsidRPr="0093617F">
        <w:rPr>
          <w:lang w:val="en-US"/>
        </w:rPr>
        <w:t>estas</w:t>
      </w:r>
      <w:proofErr w:type="spellEnd"/>
      <w:r w:rsidRPr="0093617F">
        <w:rPr>
          <w:lang w:val="en-US"/>
        </w:rPr>
        <w:t xml:space="preserve"> </w:t>
      </w:r>
      <w:proofErr w:type="spellStart"/>
      <w:r w:rsidRPr="0093617F">
        <w:rPr>
          <w:lang w:val="en-US"/>
        </w:rPr>
        <w:t>sanciones</w:t>
      </w:r>
      <w:proofErr w:type="spellEnd"/>
      <w:r w:rsidRPr="0093617F">
        <w:rPr>
          <w:lang w:val="en-US"/>
        </w:rPr>
        <w:t xml:space="preserve"> </w:t>
      </w:r>
      <w:proofErr w:type="spellStart"/>
      <w:r w:rsidRPr="0093617F">
        <w:rPr>
          <w:lang w:val="en-US"/>
        </w:rPr>
        <w:t>como</w:t>
      </w:r>
      <w:proofErr w:type="spellEnd"/>
      <w:r w:rsidRPr="0093617F">
        <w:rPr>
          <w:lang w:val="en-US"/>
        </w:rPr>
        <w:t xml:space="preserve"> </w:t>
      </w:r>
      <w:proofErr w:type="spellStart"/>
      <w:r w:rsidRPr="0093617F">
        <w:rPr>
          <w:lang w:val="en-US"/>
        </w:rPr>
        <w:t>perjudiciales</w:t>
      </w:r>
      <w:proofErr w:type="spellEnd"/>
      <w:r w:rsidRPr="0093617F">
        <w:rPr>
          <w:lang w:val="en-US"/>
        </w:rPr>
        <w:t xml:space="preserve"> a </w:t>
      </w:r>
      <w:proofErr w:type="spellStart"/>
      <w:r w:rsidRPr="0093617F">
        <w:rPr>
          <w:lang w:val="en-US"/>
        </w:rPr>
        <w:t>los</w:t>
      </w:r>
      <w:proofErr w:type="spellEnd"/>
      <w:r w:rsidRPr="0093617F">
        <w:rPr>
          <w:lang w:val="en-US"/>
        </w:rPr>
        <w:t xml:space="preserve"> m%u00e1s </w:t>
      </w:r>
      <w:proofErr w:type="spellStart"/>
      <w:r w:rsidRPr="0093617F">
        <w:rPr>
          <w:lang w:val="en-US"/>
        </w:rPr>
        <w:t>pobres</w:t>
      </w:r>
      <w:proofErr w:type="spellEnd"/>
      <w:r w:rsidRPr="0093617F">
        <w:rPr>
          <w:lang w:val="en-US"/>
        </w:rPr>
        <w:t xml:space="preserve"> y </w:t>
      </w:r>
      <w:proofErr w:type="spellStart"/>
      <w:r w:rsidRPr="0093617F">
        <w:rPr>
          <w:lang w:val="en-US"/>
        </w:rPr>
        <w:t>humildes</w:t>
      </w:r>
      <w:proofErr w:type="spellEnd"/>
      <w:r w:rsidRPr="0093617F">
        <w:rPr>
          <w:lang w:val="en-US"/>
        </w:rPr>
        <w:t xml:space="preserve">, </w:t>
      </w:r>
      <w:proofErr w:type="spellStart"/>
      <w:r w:rsidRPr="0093617F">
        <w:rPr>
          <w:lang w:val="en-US"/>
        </w:rPr>
        <w:t>cuando</w:t>
      </w:r>
      <w:proofErr w:type="spellEnd"/>
      <w:r w:rsidRPr="0093617F">
        <w:rPr>
          <w:lang w:val="en-US"/>
        </w:rPr>
        <w:t xml:space="preserve"> </w:t>
      </w:r>
      <w:proofErr w:type="spellStart"/>
      <w:r w:rsidRPr="0093617F">
        <w:rPr>
          <w:lang w:val="en-US"/>
        </w:rPr>
        <w:t>en</w:t>
      </w:r>
      <w:proofErr w:type="spellEnd"/>
      <w:r w:rsidRPr="0093617F">
        <w:rPr>
          <w:lang w:val="en-US"/>
        </w:rPr>
        <w:t xml:space="preserve"> </w:t>
      </w:r>
      <w:proofErr w:type="spellStart"/>
      <w:r w:rsidRPr="0093617F">
        <w:rPr>
          <w:lang w:val="en-US"/>
        </w:rPr>
        <w:t>realidad</w:t>
      </w:r>
      <w:proofErr w:type="spellEnd"/>
      <w:r w:rsidRPr="0093617F">
        <w:rPr>
          <w:lang w:val="en-US"/>
        </w:rPr>
        <w:t xml:space="preserve"> </w:t>
      </w:r>
      <w:proofErr w:type="spellStart"/>
      <w:r w:rsidRPr="0093617F">
        <w:rPr>
          <w:lang w:val="en-US"/>
        </w:rPr>
        <w:t>afecta</w:t>
      </w:r>
      <w:proofErr w:type="spellEnd"/>
      <w:r w:rsidRPr="0093617F">
        <w:rPr>
          <w:lang w:val="en-US"/>
        </w:rPr>
        <w:t xml:space="preserve"> a </w:t>
      </w:r>
      <w:proofErr w:type="spellStart"/>
      <w:r w:rsidRPr="0093617F">
        <w:rPr>
          <w:lang w:val="en-US"/>
        </w:rPr>
        <w:t>los</w:t>
      </w:r>
      <w:proofErr w:type="spellEnd"/>
      <w:r w:rsidRPr="0093617F">
        <w:rPr>
          <w:lang w:val="en-US"/>
        </w:rPr>
        <w:t xml:space="preserve"> </w:t>
      </w:r>
      <w:proofErr w:type="spellStart"/>
      <w:r w:rsidRPr="0093617F">
        <w:rPr>
          <w:lang w:val="en-US"/>
        </w:rPr>
        <w:t>funcionarios</w:t>
      </w:r>
      <w:proofErr w:type="spellEnd"/>
      <w:r w:rsidRPr="0093617F">
        <w:rPr>
          <w:lang w:val="en-US"/>
        </w:rPr>
        <w:t xml:space="preserve"> se%u00f1alados </w:t>
      </w:r>
      <w:proofErr w:type="spellStart"/>
      <w:r w:rsidRPr="0093617F">
        <w:rPr>
          <w:lang w:val="en-US"/>
        </w:rPr>
        <w:t>por</w:t>
      </w:r>
      <w:proofErr w:type="spellEnd"/>
      <w:r w:rsidRPr="0093617F">
        <w:rPr>
          <w:lang w:val="en-US"/>
        </w:rPr>
        <w:t xml:space="preserve"> </w:t>
      </w:r>
      <w:proofErr w:type="spellStart"/>
      <w:r w:rsidRPr="0093617F">
        <w:rPr>
          <w:lang w:val="en-US"/>
        </w:rPr>
        <w:t>sus</w:t>
      </w:r>
      <w:proofErr w:type="spellEnd"/>
      <w:r w:rsidRPr="0093617F">
        <w:rPr>
          <w:lang w:val="en-US"/>
        </w:rPr>
        <w:t xml:space="preserve"> </w:t>
      </w:r>
      <w:proofErr w:type="spellStart"/>
      <w:r w:rsidRPr="0093617F">
        <w:rPr>
          <w:lang w:val="en-US"/>
        </w:rPr>
        <w:t>actos</w:t>
      </w:r>
      <w:proofErr w:type="spellEnd"/>
      <w:r w:rsidRPr="0093617F">
        <w:rPr>
          <w:lang w:val="en-US"/>
        </w:rPr>
        <w:t xml:space="preserve"> de corrupci%u00f3n y violaci%u00f3n a </w:t>
      </w:r>
      <w:proofErr w:type="spellStart"/>
      <w:r w:rsidRPr="0093617F">
        <w:rPr>
          <w:lang w:val="en-US"/>
        </w:rPr>
        <w:t>los</w:t>
      </w:r>
      <w:proofErr w:type="spellEnd"/>
      <w:r w:rsidRPr="0093617F">
        <w:rPr>
          <w:lang w:val="en-US"/>
        </w:rPr>
        <w:t xml:space="preserve"> derechos </w:t>
      </w:r>
      <w:proofErr w:type="spellStart"/>
      <w:r w:rsidRPr="0093617F">
        <w:rPr>
          <w:lang w:val="en-US"/>
        </w:rPr>
        <w:t>humanos</w:t>
      </w:r>
      <w:proofErr w:type="spellEnd"/>
      <w:r w:rsidRPr="0093617F">
        <w:rPr>
          <w:lang w:val="en-US"/>
        </w:rPr>
        <w:t>."</w:t>
      </w:r>
    </w:p>
    <w:p w:rsidR="00C90645" w:rsidRPr="00C90645" w:rsidRDefault="00570164" w:rsidP="00C90645">
      <w:pPr>
        <w:pStyle w:val="StandardWeb"/>
      </w:pPr>
      <w:hyperlink r:id="rId92" w:history="1">
        <w:r w:rsidR="00C90645" w:rsidRPr="00C90645">
          <w:rPr>
            <w:rStyle w:val="Hyperlink"/>
            <w:color w:val="auto"/>
          </w:rPr>
          <w:t>https://t.co/ciNy6zLXbn</w:t>
        </w:r>
      </w:hyperlink>
    </w:p>
    <w:p w:rsidR="00C90645" w:rsidRPr="00C90645" w:rsidRDefault="00B616F5"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93" w:history="1">
        <w:r w:rsidR="00C90645" w:rsidRPr="00C90645">
          <w:rPr>
            <w:rStyle w:val="Hyperlink"/>
            <w:color w:val="auto"/>
          </w:rPr>
          <w:t>4. Mai 2019</w:t>
        </w:r>
      </w:hyperlink>
    </w:p>
    <w:p w:rsidR="00C90645" w:rsidRPr="00C90645" w:rsidRDefault="00C90645" w:rsidP="00C90645">
      <w:pPr>
        <w:pStyle w:val="StandardWeb"/>
        <w:rPr>
          <w:lang w:val="es-ES"/>
        </w:rPr>
      </w:pPr>
      <w:proofErr w:type="spellStart"/>
      <w:r w:rsidRPr="0093617F">
        <w:rPr>
          <w:lang w:val="en-US"/>
        </w:rPr>
        <w:t>Bajo</w:t>
      </w:r>
      <w:proofErr w:type="spellEnd"/>
      <w:r w:rsidRPr="0093617F">
        <w:rPr>
          <w:lang w:val="en-US"/>
        </w:rPr>
        <w:t xml:space="preserve"> </w:t>
      </w:r>
      <w:proofErr w:type="spellStart"/>
      <w:r w:rsidRPr="0093617F">
        <w:rPr>
          <w:lang w:val="en-US"/>
        </w:rPr>
        <w:t>su</w:t>
      </w:r>
      <w:proofErr w:type="spellEnd"/>
      <w:r w:rsidRPr="0093617F">
        <w:rPr>
          <w:lang w:val="en-US"/>
        </w:rPr>
        <w:t xml:space="preserve"> </w:t>
      </w:r>
      <w:proofErr w:type="spellStart"/>
      <w:r w:rsidRPr="0093617F">
        <w:rPr>
          <w:lang w:val="en-US"/>
        </w:rPr>
        <w:t>mando</w:t>
      </w:r>
      <w:proofErr w:type="spellEnd"/>
      <w:r w:rsidRPr="0093617F">
        <w:rPr>
          <w:lang w:val="en-US"/>
        </w:rPr>
        <w:t xml:space="preserve">, la </w:t>
      </w:r>
      <w:proofErr w:type="spellStart"/>
      <w:r w:rsidRPr="0093617F">
        <w:rPr>
          <w:lang w:val="en-US"/>
        </w:rPr>
        <w:t>policia</w:t>
      </w:r>
      <w:proofErr w:type="spellEnd"/>
      <w:r w:rsidRPr="0093617F">
        <w:rPr>
          <w:lang w:val="en-US"/>
        </w:rPr>
        <w:t xml:space="preserve"> de Nicaragua ha </w:t>
      </w:r>
      <w:proofErr w:type="spellStart"/>
      <w:r w:rsidRPr="0093617F">
        <w:rPr>
          <w:lang w:val="en-US"/>
        </w:rPr>
        <w:t>asesinado</w:t>
      </w:r>
      <w:proofErr w:type="spellEnd"/>
      <w:r w:rsidRPr="0093617F">
        <w:rPr>
          <w:lang w:val="en-US"/>
        </w:rPr>
        <w:t xml:space="preserve">, </w:t>
      </w:r>
      <w:proofErr w:type="spellStart"/>
      <w:r w:rsidRPr="0093617F">
        <w:rPr>
          <w:lang w:val="en-US"/>
        </w:rPr>
        <w:t>torturado</w:t>
      </w:r>
      <w:proofErr w:type="spellEnd"/>
      <w:r w:rsidRPr="0093617F">
        <w:rPr>
          <w:lang w:val="en-US"/>
        </w:rPr>
        <w:t xml:space="preserve"> y </w:t>
      </w:r>
      <w:proofErr w:type="spellStart"/>
      <w:r w:rsidRPr="0093617F">
        <w:rPr>
          <w:lang w:val="en-US"/>
        </w:rPr>
        <w:t>detenido</w:t>
      </w:r>
      <w:proofErr w:type="spellEnd"/>
      <w:r w:rsidRPr="0093617F">
        <w:rPr>
          <w:lang w:val="en-US"/>
        </w:rPr>
        <w:t xml:space="preserve"> </w:t>
      </w:r>
      <w:proofErr w:type="spellStart"/>
      <w:r w:rsidRPr="0093617F">
        <w:rPr>
          <w:lang w:val="en-US"/>
        </w:rPr>
        <w:t>arbitrariamente</w:t>
      </w:r>
      <w:proofErr w:type="spellEnd"/>
      <w:r w:rsidRPr="0093617F">
        <w:rPr>
          <w:lang w:val="en-US"/>
        </w:rPr>
        <w:t xml:space="preserve"> a </w:t>
      </w:r>
      <w:proofErr w:type="spellStart"/>
      <w:r w:rsidRPr="0093617F">
        <w:rPr>
          <w:lang w:val="en-US"/>
        </w:rPr>
        <w:t>cientos</w:t>
      </w:r>
      <w:proofErr w:type="spellEnd"/>
      <w:r w:rsidRPr="0093617F">
        <w:rPr>
          <w:lang w:val="en-US"/>
        </w:rPr>
        <w:t xml:space="preserve"> de personas. Pero para Ortega </w:t>
      </w:r>
      <w:proofErr w:type="spellStart"/>
      <w:r w:rsidRPr="0093617F">
        <w:rPr>
          <w:lang w:val="en-US"/>
        </w:rPr>
        <w:t>quienes</w:t>
      </w:r>
      <w:proofErr w:type="spellEnd"/>
      <w:r w:rsidRPr="0093617F">
        <w:rPr>
          <w:lang w:val="en-US"/>
        </w:rPr>
        <w:t xml:space="preserve"> </w:t>
      </w:r>
      <w:proofErr w:type="spellStart"/>
      <w:r w:rsidRPr="0093617F">
        <w:rPr>
          <w:lang w:val="en-US"/>
        </w:rPr>
        <w:t>piden</w:t>
      </w:r>
      <w:proofErr w:type="spellEnd"/>
      <w:r w:rsidRPr="0093617F">
        <w:rPr>
          <w:lang w:val="en-US"/>
        </w:rPr>
        <w:t xml:space="preserve"> </w:t>
      </w:r>
      <w:proofErr w:type="spellStart"/>
      <w:r w:rsidRPr="0093617F">
        <w:rPr>
          <w:lang w:val="en-US"/>
        </w:rPr>
        <w:t>sanciones</w:t>
      </w:r>
      <w:proofErr w:type="spellEnd"/>
      <w:r w:rsidRPr="0093617F">
        <w:rPr>
          <w:lang w:val="en-US"/>
        </w:rPr>
        <w:t xml:space="preserve"> para </w:t>
      </w:r>
      <w:proofErr w:type="spellStart"/>
      <w:r w:rsidRPr="0093617F">
        <w:rPr>
          <w:lang w:val="en-US"/>
        </w:rPr>
        <w:t>los</w:t>
      </w:r>
      <w:proofErr w:type="spellEnd"/>
      <w:r w:rsidRPr="0093617F">
        <w:rPr>
          <w:lang w:val="en-US"/>
        </w:rPr>
        <w:t xml:space="preserve"> altos </w:t>
      </w:r>
      <w:proofErr w:type="spellStart"/>
      <w:r w:rsidRPr="0093617F">
        <w:rPr>
          <w:lang w:val="en-US"/>
        </w:rPr>
        <w:t>mandos</w:t>
      </w:r>
      <w:proofErr w:type="spellEnd"/>
      <w:r w:rsidRPr="0093617F">
        <w:rPr>
          <w:lang w:val="en-US"/>
        </w:rPr>
        <w:t xml:space="preserve"> </w:t>
      </w:r>
      <w:proofErr w:type="spellStart"/>
      <w:r w:rsidRPr="0093617F">
        <w:rPr>
          <w:lang w:val="en-US"/>
        </w:rPr>
        <w:t>responsables</w:t>
      </w:r>
      <w:proofErr w:type="spellEnd"/>
      <w:r w:rsidRPr="0093617F">
        <w:rPr>
          <w:lang w:val="en-US"/>
        </w:rPr>
        <w:t xml:space="preserve"> </w:t>
      </w:r>
      <w:proofErr w:type="spellStart"/>
      <w:r w:rsidRPr="0093617F">
        <w:rPr>
          <w:lang w:val="en-US"/>
        </w:rPr>
        <w:t>por</w:t>
      </w:r>
      <w:proofErr w:type="spellEnd"/>
      <w:r w:rsidRPr="0093617F">
        <w:rPr>
          <w:lang w:val="en-US"/>
        </w:rPr>
        <w:t xml:space="preserve"> </w:t>
      </w:r>
      <w:proofErr w:type="spellStart"/>
      <w:r w:rsidRPr="0093617F">
        <w:rPr>
          <w:lang w:val="en-US"/>
        </w:rPr>
        <w:t>estos</w:t>
      </w:r>
      <w:proofErr w:type="spellEnd"/>
      <w:r w:rsidRPr="0093617F">
        <w:rPr>
          <w:lang w:val="en-US"/>
        </w:rPr>
        <w:t xml:space="preserve"> </w:t>
      </w:r>
      <w:proofErr w:type="spellStart"/>
      <w:r w:rsidRPr="0093617F">
        <w:rPr>
          <w:lang w:val="en-US"/>
        </w:rPr>
        <w:t>abusos</w:t>
      </w:r>
      <w:proofErr w:type="spellEnd"/>
      <w:r w:rsidRPr="0093617F">
        <w:rPr>
          <w:lang w:val="en-US"/>
        </w:rPr>
        <w:t xml:space="preserve"> son </w:t>
      </w:r>
      <w:proofErr w:type="spellStart"/>
      <w:r w:rsidRPr="0093617F">
        <w:rPr>
          <w:lang w:val="en-US"/>
        </w:rPr>
        <w:t>una</w:t>
      </w:r>
      <w:proofErr w:type="spellEnd"/>
      <w:r w:rsidRPr="0093617F">
        <w:rPr>
          <w:lang w:val="en-US"/>
        </w:rPr>
        <w:t xml:space="preserve"> "</w:t>
      </w:r>
      <w:proofErr w:type="spellStart"/>
      <w:r w:rsidRPr="0093617F">
        <w:rPr>
          <w:lang w:val="en-US"/>
        </w:rPr>
        <w:t>miseria</w:t>
      </w:r>
      <w:proofErr w:type="spellEnd"/>
      <w:r w:rsidRPr="0093617F">
        <w:rPr>
          <w:lang w:val="en-US"/>
        </w:rPr>
        <w:t xml:space="preserve"> </w:t>
      </w:r>
      <w:proofErr w:type="spellStart"/>
      <w:r w:rsidRPr="0093617F">
        <w:rPr>
          <w:lang w:val="en-US"/>
        </w:rPr>
        <w:t>humana</w:t>
      </w:r>
      <w:proofErr w:type="spellEnd"/>
      <w:r w:rsidRPr="0093617F">
        <w:rPr>
          <w:lang w:val="en-US"/>
        </w:rPr>
        <w:t xml:space="preserve">". </w:t>
      </w:r>
      <w:hyperlink r:id="rId94" w:history="1">
        <w:r w:rsidRPr="00C90645">
          <w:rPr>
            <w:rStyle w:val="Hyperlink"/>
            <w:color w:val="auto"/>
          </w:rPr>
          <w:t>https://t.co/Nzg03XL1f9</w:t>
        </w:r>
      </w:hyperlink>
    </w:p>
    <w:p w:rsidR="00C90645" w:rsidRPr="00C90645" w:rsidRDefault="00B616F5"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95" w:history="1">
        <w:r w:rsidR="00C90645" w:rsidRPr="00C90645">
          <w:rPr>
            <w:rStyle w:val="Hyperlink"/>
            <w:color w:val="auto"/>
          </w:rPr>
          <w:t>2. Mai 2019</w:t>
        </w:r>
      </w:hyperlink>
    </w:p>
    <w:p w:rsidR="00C90645" w:rsidRPr="00C90645" w:rsidRDefault="00C90645" w:rsidP="00C90645">
      <w:pPr>
        <w:pStyle w:val="berschrift3"/>
        <w:rPr>
          <w:sz w:val="24"/>
        </w:rPr>
      </w:pPr>
      <w:r w:rsidRPr="00C90645">
        <w:rPr>
          <w:sz w:val="24"/>
        </w:rPr>
        <w:t xml:space="preserve">HRW und </w:t>
      </w:r>
      <w:proofErr w:type="spellStart"/>
      <w:r w:rsidRPr="00C90645">
        <w:rPr>
          <w:sz w:val="24"/>
        </w:rPr>
        <w:t>Vivanco</w:t>
      </w:r>
      <w:proofErr w:type="spellEnd"/>
      <w:r w:rsidRPr="00C90645">
        <w:rPr>
          <w:sz w:val="24"/>
        </w:rPr>
        <w:t xml:space="preserve"> werben für weitere Sanktionen gegen Venezuela</w:t>
      </w:r>
    </w:p>
    <w:p w:rsidR="00C90645" w:rsidRPr="00C90645" w:rsidRDefault="00C90645" w:rsidP="00C90645">
      <w:pPr>
        <w:pStyle w:val="StandardWeb"/>
      </w:pPr>
      <w:r w:rsidRPr="00C90645">
        <w:t xml:space="preserve">Nicaragua ist nicht das einzige Land, in dem Sich Human </w:t>
      </w:r>
      <w:proofErr w:type="spellStart"/>
      <w:r w:rsidRPr="00C90645">
        <w:t>Rights</w:t>
      </w:r>
      <w:proofErr w:type="spellEnd"/>
      <w:r w:rsidRPr="00C90645">
        <w:t xml:space="preserve"> Watch für Wirtschaftskriege eingesetzt hat.</w:t>
      </w:r>
    </w:p>
    <w:p w:rsidR="00C90645" w:rsidRPr="00C90645" w:rsidRDefault="00C90645" w:rsidP="00C90645">
      <w:pPr>
        <w:pStyle w:val="StandardWeb"/>
      </w:pPr>
      <w:r w:rsidRPr="00C90645">
        <w:t xml:space="preserve">HRW hat auch eine lange Geschichte </w:t>
      </w:r>
      <w:hyperlink r:id="rId96" w:history="1">
        <w:r w:rsidRPr="00C90645">
          <w:rPr>
            <w:rStyle w:val="Hyperlink"/>
            <w:color w:val="auto"/>
          </w:rPr>
          <w:t>extremer Voreingenommenheit gegenüber Venezuela</w:t>
        </w:r>
      </w:hyperlink>
      <w:r w:rsidRPr="00C90645">
        <w:t xml:space="preserve"> und seiner linken Regierung </w:t>
      </w:r>
      <w:proofErr w:type="spellStart"/>
      <w:r w:rsidRPr="00C90645">
        <w:t>Chavista</w:t>
      </w:r>
      <w:proofErr w:type="spellEnd"/>
      <w:r w:rsidRPr="00C90645">
        <w:t>.</w:t>
      </w:r>
    </w:p>
    <w:p w:rsidR="00C90645" w:rsidRPr="00C90645" w:rsidRDefault="00C90645" w:rsidP="00C90645">
      <w:pPr>
        <w:pStyle w:val="StandardWeb"/>
      </w:pPr>
      <w:r w:rsidRPr="00C90645">
        <w:t>Geschäftsführer Kenneth Roth veru</w:t>
      </w:r>
      <w:r w:rsidR="00B616F5">
        <w:t>rteilt Präsident Nicole</w:t>
      </w:r>
      <w:r w:rsidRPr="00C90645">
        <w:t xml:space="preserve"> </w:t>
      </w:r>
      <w:proofErr w:type="spellStart"/>
      <w:r w:rsidRPr="00C90645">
        <w:t>Maduro</w:t>
      </w:r>
      <w:proofErr w:type="spellEnd"/>
      <w:r w:rsidRPr="00C90645">
        <w:t xml:space="preserve"> häufig als</w:t>
      </w:r>
      <w:r w:rsidR="00B616F5">
        <w:t xml:space="preserve"> </w:t>
      </w:r>
      <w:hyperlink r:id="rId97" w:history="1">
        <w:r w:rsidRPr="00C90645">
          <w:rPr>
            <w:rStyle w:val="Hyperlink"/>
            <w:color w:val="auto"/>
          </w:rPr>
          <w:t>"autokratisch",</w:t>
        </w:r>
      </w:hyperlink>
      <w:r w:rsidR="00B616F5">
        <w:rPr>
          <w:rStyle w:val="Hyperlink"/>
          <w:color w:val="auto"/>
        </w:rPr>
        <w:t xml:space="preserve"> </w:t>
      </w:r>
      <w:r w:rsidR="00B616F5">
        <w:t>während d</w:t>
      </w:r>
      <w:r w:rsidRPr="00C90645">
        <w:t xml:space="preserve">er </w:t>
      </w:r>
      <w:r w:rsidR="00B616F5">
        <w:t>amerikanische Direktor Jose</w:t>
      </w:r>
      <w:r w:rsidRPr="00C90645">
        <w:t xml:space="preserve"> Miguel </w:t>
      </w:r>
      <w:proofErr w:type="spellStart"/>
      <w:r w:rsidRPr="00C90645">
        <w:t>Vivanco</w:t>
      </w:r>
      <w:proofErr w:type="spellEnd"/>
      <w:r w:rsidRPr="00C90645">
        <w:t xml:space="preserve"> routinemäßig eine Ausweitung der Sanktionen gegen Venezuela und seine</w:t>
      </w:r>
      <w:r w:rsidR="00B616F5">
        <w:t>r</w:t>
      </w:r>
      <w:r w:rsidRPr="00C90645">
        <w:t xml:space="preserve"> Beamten fordert.</w:t>
      </w:r>
    </w:p>
    <w:p w:rsidR="00B616F5" w:rsidRDefault="00C90645" w:rsidP="00C90645">
      <w:pPr>
        <w:pStyle w:val="StandardWeb"/>
      </w:pPr>
      <w:r w:rsidRPr="00C90645">
        <w:t>Als die Trump-Administration im Septembe</w:t>
      </w:r>
      <w:r w:rsidR="00B616F5">
        <w:t>r 2018 ihre bereits tödlichen</w:t>
      </w:r>
      <w:r w:rsidRPr="00C90645">
        <w:t xml:space="preserve"> Sanktionen gegen Venezuela ausweitete, jubelte </w:t>
      </w:r>
      <w:proofErr w:type="spellStart"/>
      <w:r w:rsidRPr="00C90645">
        <w:t>Vivanco</w:t>
      </w:r>
      <w:proofErr w:type="spellEnd"/>
      <w:r w:rsidRPr="00C90645">
        <w:t xml:space="preserve">. </w:t>
      </w:r>
    </w:p>
    <w:p w:rsidR="00C90645" w:rsidRPr="00C90645" w:rsidRDefault="00C90645" w:rsidP="00C90645">
      <w:pPr>
        <w:pStyle w:val="StandardWeb"/>
      </w:pPr>
      <w:r w:rsidRPr="00C90645">
        <w:t xml:space="preserve">"Die heutigen Sanktionen gegen das </w:t>
      </w:r>
      <w:proofErr w:type="spellStart"/>
      <w:r w:rsidRPr="00C90645">
        <w:t>Maduro</w:t>
      </w:r>
      <w:proofErr w:type="spellEnd"/>
      <w:r w:rsidRPr="00C90645">
        <w:t>-Regime s</w:t>
      </w:r>
      <w:r w:rsidR="00B616F5">
        <w:t xml:space="preserve">ind sehr aufschlussreich in Bezug auf </w:t>
      </w:r>
      <w:proofErr w:type="gramStart"/>
      <w:r w:rsidR="00B616F5">
        <w:t xml:space="preserve">die </w:t>
      </w:r>
      <w:r w:rsidRPr="00C90645">
        <w:t xml:space="preserve"> politische</w:t>
      </w:r>
      <w:proofErr w:type="gramEnd"/>
      <w:r w:rsidRPr="00C90645">
        <w:t xml:space="preserve"> Isolation der Regierung und ihre mangelnde Legitimität", schrieb er.</w:t>
      </w:r>
    </w:p>
    <w:p w:rsidR="00C90645" w:rsidRPr="00C90645" w:rsidRDefault="00B616F5" w:rsidP="00C90645">
      <w:pPr>
        <w:pStyle w:val="StandardWeb"/>
        <w:rPr>
          <w:lang w:val="en"/>
        </w:rPr>
      </w:pPr>
      <w:r>
        <w:t>„</w:t>
      </w:r>
      <w:r w:rsidR="00C90645" w:rsidRPr="00C90645">
        <w:t xml:space="preserve">Die heutigen Sanktionen gegen das </w:t>
      </w:r>
      <w:proofErr w:type="spellStart"/>
      <w:r w:rsidR="00C90645" w:rsidRPr="00C90645">
        <w:t>Maduro</w:t>
      </w:r>
      <w:proofErr w:type="spellEnd"/>
      <w:r>
        <w:t>-Regime offenbaren die</w:t>
      </w:r>
      <w:r w:rsidR="00C90645" w:rsidRPr="00C90645">
        <w:t xml:space="preserve"> politischen Isolation der Regierung und ihrer mangelnden Legitimität. </w:t>
      </w:r>
      <w:hyperlink r:id="rId98" w:history="1">
        <w:r w:rsidR="00C90645" w:rsidRPr="00C90645">
          <w:rPr>
            <w:rStyle w:val="Hyperlink"/>
            <w:color w:val="auto"/>
          </w:rPr>
          <w:t>https://t.co/6V9nQfxJUq</w:t>
        </w:r>
      </w:hyperlink>
    </w:p>
    <w:p w:rsidR="00C90645" w:rsidRPr="00C90645" w:rsidRDefault="00B616F5"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99" w:history="1">
        <w:r w:rsidR="00C90645" w:rsidRPr="00C90645">
          <w:rPr>
            <w:rStyle w:val="Hyperlink"/>
            <w:color w:val="auto"/>
          </w:rPr>
          <w:t>26. September 2018</w:t>
        </w:r>
      </w:hyperlink>
    </w:p>
    <w:p w:rsidR="00C90645" w:rsidRPr="00C90645" w:rsidRDefault="00C90645" w:rsidP="00C90645">
      <w:pPr>
        <w:pStyle w:val="StandardWeb"/>
      </w:pPr>
      <w:r w:rsidRPr="00C90645">
        <w:t xml:space="preserve">Im Juni 2019, zwei Monate nachdem ein Bericht führender Ökonomen herausgefunden hatte, dass bereits mindestens </w:t>
      </w:r>
      <w:hyperlink r:id="rId100" w:history="1">
        <w:r w:rsidRPr="00C90645">
          <w:rPr>
            <w:rStyle w:val="Hyperlink"/>
            <w:color w:val="auto"/>
          </w:rPr>
          <w:t>40.000 venezolanische Zivilisten</w:t>
        </w:r>
      </w:hyperlink>
      <w:r w:rsidR="00B616F5">
        <w:t xml:space="preserve"> durch </w:t>
      </w:r>
      <w:r w:rsidRPr="00C90645">
        <w:t xml:space="preserve"> US-Sanktionen u</w:t>
      </w:r>
      <w:r w:rsidR="00B616F5">
        <w:t xml:space="preserve">ms Leben gekommen waren, überschlug sich </w:t>
      </w:r>
      <w:proofErr w:type="spellStart"/>
      <w:r w:rsidR="00B616F5">
        <w:t>Vivanco</w:t>
      </w:r>
      <w:proofErr w:type="spellEnd"/>
      <w:r w:rsidR="00B616F5">
        <w:t xml:space="preserve"> in seinen Anschuldigungen gegen Venezuela.</w:t>
      </w:r>
    </w:p>
    <w:p w:rsidR="00C90645" w:rsidRPr="00C90645" w:rsidRDefault="00C90645" w:rsidP="00C90645">
      <w:pPr>
        <w:pStyle w:val="StandardWeb"/>
      </w:pPr>
      <w:r w:rsidRPr="00C90645">
        <w:t>Der</w:t>
      </w:r>
      <w:r w:rsidR="00B616F5">
        <w:t xml:space="preserve"> Amerika Direktor der HRW wiederholte die neokonservative</w:t>
      </w:r>
      <w:r w:rsidRPr="00C90645">
        <w:t xml:space="preserve"> Rhetorik, die er gegen Nicaragua anführte, und forderte die europäischen Regierungen auf, Trumps Beispiel zu folgen.</w:t>
      </w:r>
    </w:p>
    <w:p w:rsidR="00B616F5" w:rsidRDefault="00C90645" w:rsidP="00C90645">
      <w:pPr>
        <w:pStyle w:val="StandardWeb"/>
      </w:pPr>
      <w:r w:rsidRPr="00C90645">
        <w:lastRenderedPageBreak/>
        <w:t xml:space="preserve">"Gezielte Sanktionen sind die einzige Sprache, die </w:t>
      </w:r>
      <w:proofErr w:type="spellStart"/>
      <w:r w:rsidRPr="00C90645">
        <w:t>Maduro</w:t>
      </w:r>
      <w:proofErr w:type="spellEnd"/>
      <w:r w:rsidRPr="00C90645">
        <w:t xml:space="preserve"> zu verstehen scheint. Zeit für </w:t>
      </w:r>
      <w:r w:rsidR="00B616F5">
        <w:t xml:space="preserve">die </w:t>
      </w:r>
      <w:r w:rsidRPr="00C90645">
        <w:t>europäische</w:t>
      </w:r>
      <w:r w:rsidR="00B616F5">
        <w:t>n</w:t>
      </w:r>
      <w:r w:rsidRPr="00C90645">
        <w:t xml:space="preserve"> Nationen, sie durchzusetzen", twitterte </w:t>
      </w:r>
      <w:proofErr w:type="spellStart"/>
      <w:r w:rsidRPr="00C90645">
        <w:t>Vivanco</w:t>
      </w:r>
      <w:proofErr w:type="spellEnd"/>
      <w:r w:rsidRPr="00C90645">
        <w:t>.</w:t>
      </w:r>
    </w:p>
    <w:p w:rsidR="00C90645" w:rsidRPr="0093617F" w:rsidRDefault="00C90645" w:rsidP="00C90645">
      <w:pPr>
        <w:pStyle w:val="StandardWeb"/>
        <w:rPr>
          <w:lang w:val="en-US"/>
        </w:rPr>
      </w:pPr>
      <w:r w:rsidRPr="00C90645">
        <w:t xml:space="preserve"> </w:t>
      </w:r>
      <w:hyperlink r:id="rId101" w:history="1">
        <w:r w:rsidRPr="0093617F">
          <w:rPr>
            <w:rStyle w:val="Hyperlink"/>
            <w:color w:val="auto"/>
            <w:lang w:val="en-US"/>
          </w:rPr>
          <w:t>https://t.co/3bIs8C7jNG</w:t>
        </w:r>
      </w:hyperlink>
    </w:p>
    <w:p w:rsidR="00C90645" w:rsidRPr="00C90645" w:rsidRDefault="00B616F5" w:rsidP="00C90645">
      <w:pPr>
        <w:pStyle w:val="StandardWeb"/>
      </w:pPr>
      <w:r w:rsidRPr="0093617F">
        <w:rPr>
          <w:lang w:val="en-US"/>
        </w:rPr>
        <w:t>— Jose</w:t>
      </w:r>
      <w:r w:rsidR="00C90645" w:rsidRPr="0093617F">
        <w:rPr>
          <w:lang w:val="en-US"/>
        </w:rPr>
        <w:t xml:space="preserve"> Miguel </w:t>
      </w:r>
      <w:proofErr w:type="spellStart"/>
      <w:r w:rsidR="00C90645" w:rsidRPr="0093617F">
        <w:rPr>
          <w:lang w:val="en-US"/>
        </w:rPr>
        <w:t>Vivanco</w:t>
      </w:r>
      <w:proofErr w:type="spellEnd"/>
      <w:r w:rsidR="00C90645" w:rsidRPr="0093617F">
        <w:rPr>
          <w:lang w:val="en-US"/>
        </w:rPr>
        <w:t xml:space="preserve"> (@</w:t>
      </w:r>
      <w:proofErr w:type="spellStart"/>
      <w:r w:rsidR="00C90645" w:rsidRPr="0093617F">
        <w:rPr>
          <w:lang w:val="en-US"/>
        </w:rPr>
        <w:t>JMVivancoHRW</w:t>
      </w:r>
      <w:proofErr w:type="spellEnd"/>
      <w:r w:rsidR="00C90645" w:rsidRPr="0093617F">
        <w:rPr>
          <w:lang w:val="en-US"/>
        </w:rPr>
        <w:t xml:space="preserve">) </w:t>
      </w:r>
      <w:hyperlink r:id="rId102" w:history="1">
        <w:r w:rsidR="00C90645" w:rsidRPr="0093617F">
          <w:rPr>
            <w:rStyle w:val="Hyperlink"/>
            <w:color w:val="auto"/>
            <w:lang w:val="en-US"/>
          </w:rPr>
          <w:t xml:space="preserve">15. </w:t>
        </w:r>
        <w:r w:rsidR="00C90645" w:rsidRPr="00C90645">
          <w:rPr>
            <w:rStyle w:val="Hyperlink"/>
            <w:color w:val="auto"/>
          </w:rPr>
          <w:t>Juni 2019</w:t>
        </w:r>
      </w:hyperlink>
    </w:p>
    <w:p w:rsidR="00C90645" w:rsidRPr="00C90645" w:rsidRDefault="00C90645" w:rsidP="00C90645">
      <w:pPr>
        <w:pStyle w:val="StandardWeb"/>
      </w:pPr>
      <w:r w:rsidRPr="00C90645">
        <w:t>Bereits im Juli 2017 ging die Trump-Administration aggressiv gegen Venezuela vor und verhängte harte Sanktionen.</w:t>
      </w:r>
    </w:p>
    <w:p w:rsidR="00C90645" w:rsidRPr="00C90645" w:rsidRDefault="00C90645" w:rsidP="00C90645">
      <w:pPr>
        <w:pStyle w:val="StandardWeb"/>
      </w:pPr>
      <w:proofErr w:type="spellStart"/>
      <w:r w:rsidRPr="00C90645">
        <w:t>Vivanco</w:t>
      </w:r>
      <w:proofErr w:type="spellEnd"/>
      <w:r w:rsidRPr="00C90645">
        <w:t xml:space="preserve"> begrüßte den wirtschaftlichen Angriff und verteufelt</w:t>
      </w:r>
      <w:r w:rsidR="00B616F5">
        <w:t>e</w:t>
      </w:r>
      <w:r w:rsidRPr="00C90645">
        <w:t xml:space="preserve"> Venezuelas demokratisch g</w:t>
      </w:r>
      <w:r w:rsidR="00B616F5">
        <w:t>ewählten Präsidenten Nicole</w:t>
      </w:r>
      <w:r w:rsidRPr="00C90645">
        <w:t xml:space="preserve"> </w:t>
      </w:r>
      <w:proofErr w:type="spellStart"/>
      <w:r w:rsidRPr="00C90645">
        <w:t>Maduro</w:t>
      </w:r>
      <w:proofErr w:type="spellEnd"/>
      <w:r w:rsidRPr="00C90645">
        <w:t xml:space="preserve"> als "Diktator".</w:t>
      </w:r>
    </w:p>
    <w:p w:rsidR="00C90645" w:rsidRPr="00C90645" w:rsidRDefault="00C90645" w:rsidP="00C90645">
      <w:pPr>
        <w:pStyle w:val="StandardWeb"/>
        <w:rPr>
          <w:lang w:val="en"/>
        </w:rPr>
      </w:pPr>
      <w:r w:rsidRPr="00C90645">
        <w:t>Die US-Regierung verhängt</w:t>
      </w:r>
      <w:r w:rsidR="00B616F5">
        <w:t>e</w:t>
      </w:r>
      <w:r w:rsidRPr="00C90645">
        <w:t xml:space="preserve"> Sanktionen gegen den venezolanischen Diktator </w:t>
      </w:r>
      <w:proofErr w:type="spellStart"/>
      <w:r w:rsidRPr="00C90645">
        <w:t>Maduro</w:t>
      </w:r>
      <w:proofErr w:type="spellEnd"/>
      <w:r w:rsidRPr="00C90645">
        <w:t xml:space="preserve">, </w:t>
      </w:r>
      <w:r w:rsidR="00B616F5">
        <w:t>indem sie sein Vermögen einfror</w:t>
      </w:r>
      <w:r w:rsidRPr="00C90645">
        <w:t xml:space="preserve"> und US-Personen v</w:t>
      </w:r>
      <w:r w:rsidR="00B616F5">
        <w:t>on Transaktionen mit ihm abhielt.</w:t>
      </w:r>
      <w:r w:rsidRPr="00C90645">
        <w:t xml:space="preserve"> </w:t>
      </w:r>
      <w:hyperlink r:id="rId103" w:history="1">
        <w:r w:rsidRPr="00C90645">
          <w:rPr>
            <w:rStyle w:val="Hyperlink"/>
            <w:color w:val="auto"/>
          </w:rPr>
          <w:t>pic.twitter.com/3VOEMQAlom</w:t>
        </w:r>
      </w:hyperlink>
    </w:p>
    <w:p w:rsidR="00C90645" w:rsidRPr="00C90645" w:rsidRDefault="00B616F5"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104" w:history="1">
        <w:r w:rsidR="00C90645" w:rsidRPr="00C90645">
          <w:rPr>
            <w:rStyle w:val="Hyperlink"/>
            <w:color w:val="auto"/>
          </w:rPr>
          <w:t>31. Juli 2017</w:t>
        </w:r>
      </w:hyperlink>
    </w:p>
    <w:p w:rsidR="00B616F5" w:rsidRDefault="00C90645" w:rsidP="00C90645">
      <w:pPr>
        <w:pStyle w:val="StandardWeb"/>
      </w:pPr>
      <w:proofErr w:type="spellStart"/>
      <w:r w:rsidRPr="00C90645">
        <w:t>Vivanco</w:t>
      </w:r>
      <w:proofErr w:type="spellEnd"/>
      <w:r w:rsidRPr="00C90645">
        <w:t xml:space="preserve"> hat Venezuela sogar dazu benutzt, prominente linke Intellektuelle wie Noam Chomsky anzugreifen. In einer neokonservativen Hardliner-Position twitterte </w:t>
      </w:r>
      <w:proofErr w:type="spellStart"/>
      <w:r w:rsidRPr="00C90645">
        <w:t>Vivanco</w:t>
      </w:r>
      <w:proofErr w:type="spellEnd"/>
      <w:r w:rsidRPr="00C90645">
        <w:t xml:space="preserve">: </w:t>
      </w:r>
    </w:p>
    <w:p w:rsidR="00C90645" w:rsidRPr="00C90645" w:rsidRDefault="00C90645" w:rsidP="00C90645">
      <w:pPr>
        <w:pStyle w:val="StandardWeb"/>
      </w:pPr>
      <w:r w:rsidRPr="00C90645">
        <w:t>"Ideologie hat Chomsky und Freunde dazu gebracht, etwas Unsinn über Venezuela zu sagen."</w:t>
      </w:r>
    </w:p>
    <w:p w:rsidR="00C90645" w:rsidRPr="00C90645" w:rsidRDefault="00C90645" w:rsidP="00C90645">
      <w:pPr>
        <w:pStyle w:val="StandardWeb"/>
      </w:pPr>
      <w:r w:rsidRPr="00C90645">
        <w:t xml:space="preserve">"Es gibt keine Demokratie in [Venezuela]", erklärte </w:t>
      </w:r>
      <w:proofErr w:type="spellStart"/>
      <w:r w:rsidRPr="00C90645">
        <w:t>Vivanco</w:t>
      </w:r>
      <w:proofErr w:type="spellEnd"/>
      <w:r w:rsidRPr="00C90645">
        <w:t>. "Das Problem in [Venezuela] ist nicht 'Polarisierung' (es ist, dass das Regime Abweichen unterdrückt)."</w:t>
      </w:r>
    </w:p>
    <w:p w:rsidR="003E1F28" w:rsidRDefault="00C90645" w:rsidP="00C90645">
      <w:pPr>
        <w:pStyle w:val="StandardWeb"/>
      </w:pPr>
      <w:r w:rsidRPr="00C90645">
        <w:t xml:space="preserve">Der führende "Menschenrechts"-Beamte </w:t>
      </w:r>
      <w:r w:rsidR="003E1F28">
        <w:t>setzte sich entschieden für weitere</w:t>
      </w:r>
      <w:r w:rsidRPr="00C90645">
        <w:t xml:space="preserve"> Sanktionen</w:t>
      </w:r>
      <w:r w:rsidR="003E1F28">
        <w:t xml:space="preserve"> ein</w:t>
      </w:r>
      <w:r w:rsidRPr="00C90645">
        <w:t xml:space="preserve"> und erklärte: </w:t>
      </w:r>
    </w:p>
    <w:p w:rsidR="00C90645" w:rsidRPr="00C90645" w:rsidRDefault="00C90645" w:rsidP="00C90645">
      <w:pPr>
        <w:pStyle w:val="StandardWeb"/>
      </w:pPr>
      <w:r w:rsidRPr="00C90645">
        <w:t>"Die US/Kanada-Sanktionen schaden den Armen nicht (sondern sind gezielt auf bestimmte Beamte ausgerichtet)."</w:t>
      </w:r>
    </w:p>
    <w:p w:rsidR="00C90645" w:rsidRPr="00C90645" w:rsidRDefault="00C90645" w:rsidP="00C90645">
      <w:pPr>
        <w:pStyle w:val="StandardWeb"/>
      </w:pPr>
      <w:r w:rsidRPr="00C90645">
        <w:t>Diese nachweislich falsche Behauptung wurde von glaubwürdigen internationalen Menschenrechtsexperten entlarvt, die davor gewarnt haben, dass die internationalen Sanktionen gegen Venezuela das Land daran hindern, Medikamente und medizinische Ausrüstung zu importieren, weil die Regierung aus dem Finanzsystem ausgesperrt ist und keine Geschäfte mit Unternehmen machen kann, die befürchten, von Washington mit Sekundärsanktionen belegt zu werden.</w:t>
      </w:r>
    </w:p>
    <w:p w:rsidR="00C90645" w:rsidRPr="00C90645" w:rsidRDefault="003E1F28" w:rsidP="00C90645">
      <w:pPr>
        <w:pStyle w:val="StandardWeb"/>
        <w:rPr>
          <w:lang w:val="en"/>
        </w:rPr>
      </w:pPr>
      <w:r>
        <w:t>Die Ideologie hat Chomsky und s</w:t>
      </w:r>
      <w:r w:rsidR="00C90645" w:rsidRPr="00C90645">
        <w:t>eine Freunde dazu gebracht, etwas Unsinn über Venezuela zu sagen:</w:t>
      </w:r>
      <w:r w:rsidR="00C90645" w:rsidRPr="0093617F">
        <w:br/>
      </w:r>
      <w:r w:rsidR="00C90645" w:rsidRPr="00C90645">
        <w:t>1. Es gibt keine Demokratie in V</w:t>
      </w:r>
      <w:r>
        <w:t>e</w:t>
      </w:r>
      <w:r w:rsidR="00C90645" w:rsidRPr="00C90645">
        <w:t>n</w:t>
      </w:r>
      <w:r>
        <w:t>e</w:t>
      </w:r>
      <w:r w:rsidR="00C90645" w:rsidRPr="00C90645">
        <w:t>z</w:t>
      </w:r>
      <w:r>
        <w:t>ue</w:t>
      </w:r>
      <w:r w:rsidR="00C90645" w:rsidRPr="00C90645">
        <w:t>la;</w:t>
      </w:r>
      <w:r w:rsidR="00C90645" w:rsidRPr="0093617F">
        <w:br/>
      </w:r>
      <w:r w:rsidR="00C90645" w:rsidRPr="00C90645">
        <w:t>2. Das Problem in V</w:t>
      </w:r>
      <w:r>
        <w:t>e</w:t>
      </w:r>
      <w:r w:rsidR="00C90645" w:rsidRPr="00C90645">
        <w:t>n</w:t>
      </w:r>
      <w:r>
        <w:t>e</w:t>
      </w:r>
      <w:r w:rsidR="00C90645" w:rsidRPr="00C90645">
        <w:t>z</w:t>
      </w:r>
      <w:r>
        <w:t>ue</w:t>
      </w:r>
      <w:r w:rsidR="00C90645" w:rsidRPr="00C90645">
        <w:t>la i</w:t>
      </w:r>
      <w:r>
        <w:t>st nicht "Polarisierung" (es besteht darin</w:t>
      </w:r>
      <w:r w:rsidR="00C90645" w:rsidRPr="00C90645">
        <w:t>, dass das Regime Dissens unterdrückt)</w:t>
      </w:r>
      <w:r w:rsidR="00C90645" w:rsidRPr="0093617F">
        <w:br/>
      </w:r>
      <w:r w:rsidR="00C90645" w:rsidRPr="00C90645">
        <w:t xml:space="preserve">3. Die Sanktionen zwischen den USA und Kanada schaden den Armen nicht (sondern richten sich an bestimmte Beamte). </w:t>
      </w:r>
      <w:hyperlink r:id="rId105" w:history="1">
        <w:r w:rsidR="00C90645" w:rsidRPr="00C90645">
          <w:rPr>
            <w:rStyle w:val="Hyperlink"/>
            <w:color w:val="auto"/>
          </w:rPr>
          <w:t>https://t.co/dQtDCtGB9o</w:t>
        </w:r>
      </w:hyperlink>
    </w:p>
    <w:p w:rsidR="00C90645" w:rsidRPr="00C90645" w:rsidRDefault="003E1F28" w:rsidP="00C90645">
      <w:pPr>
        <w:pStyle w:val="StandardWeb"/>
      </w:pPr>
      <w:r>
        <w:t xml:space="preserve">— </w:t>
      </w:r>
      <w:proofErr w:type="spellStart"/>
      <w:r>
        <w:t>Jose</w:t>
      </w:r>
      <w:r w:rsidR="00C90645" w:rsidRPr="00C90645">
        <w:t>Miguel</w:t>
      </w:r>
      <w:proofErr w:type="spellEnd"/>
      <w:r w:rsidR="00C90645" w:rsidRPr="00C90645">
        <w:t xml:space="preserve">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106" w:history="1">
        <w:r w:rsidR="00C90645" w:rsidRPr="00C90645">
          <w:rPr>
            <w:rStyle w:val="Hyperlink"/>
            <w:color w:val="auto"/>
          </w:rPr>
          <w:t>10. März 2018</w:t>
        </w:r>
      </w:hyperlink>
    </w:p>
    <w:p w:rsidR="00C90645" w:rsidRPr="00C90645" w:rsidRDefault="003E1F28" w:rsidP="00C90645">
      <w:pPr>
        <w:pStyle w:val="StandardWeb"/>
      </w:pPr>
      <w:r>
        <w:lastRenderedPageBreak/>
        <w:t xml:space="preserve">Doch </w:t>
      </w:r>
      <w:proofErr w:type="spellStart"/>
      <w:r>
        <w:t>Vivancos</w:t>
      </w:r>
      <w:proofErr w:type="spellEnd"/>
      <w:r>
        <w:t xml:space="preserve"> Durst nach</w:t>
      </w:r>
      <w:r w:rsidR="00C90645" w:rsidRPr="00C90645">
        <w:t xml:space="preserve"> Zerstörung der venezolanischen Regierung ist so extrem, dass er Menschenrechtsexperten der Vereinten Na</w:t>
      </w:r>
      <w:r>
        <w:t xml:space="preserve">tionen angegriffen hat, weil sie </w:t>
      </w:r>
      <w:r w:rsidR="00C90645" w:rsidRPr="00C90645">
        <w:t xml:space="preserve">sich </w:t>
      </w:r>
      <w:proofErr w:type="spellStart"/>
      <w:proofErr w:type="gramStart"/>
      <w:r w:rsidR="00C90645" w:rsidRPr="00C90645">
        <w:t>weigerte</w:t>
      </w:r>
      <w:r>
        <w:t>n</w:t>
      </w:r>
      <w:r w:rsidR="00C90645" w:rsidRPr="00C90645">
        <w:t>,</w:t>
      </w:r>
      <w:r>
        <w:t>der</w:t>
      </w:r>
      <w:proofErr w:type="spellEnd"/>
      <w:proofErr w:type="gramEnd"/>
      <w:r>
        <w:t xml:space="preserve"> Linie von Sanktionen zu </w:t>
      </w:r>
      <w:r w:rsidR="00C90645" w:rsidRPr="00C90645">
        <w:t>folgen.</w:t>
      </w:r>
    </w:p>
    <w:p w:rsidR="00C90645" w:rsidRPr="00C90645" w:rsidRDefault="00C90645" w:rsidP="00C90645">
      <w:pPr>
        <w:pStyle w:val="StandardWeb"/>
      </w:pPr>
      <w:r w:rsidRPr="00C90645">
        <w:t>Als die Trump-Administration Venezue</w:t>
      </w:r>
      <w:r w:rsidR="003E1F28">
        <w:t>la im Juli 2017 mit tödlichen</w:t>
      </w:r>
      <w:r w:rsidRPr="00C90645">
        <w:t xml:space="preserve"> Sanktionen traf, war die Aktion so heftig, dass sie zu einer Reaktion des </w:t>
      </w:r>
      <w:r w:rsidRPr="00E84E18">
        <w:t>UN-Sonderberichterstatters</w:t>
      </w:r>
      <w:r w:rsidR="00E84E18" w:rsidRPr="00E84E18">
        <w:t>,</w:t>
      </w:r>
      <w:r w:rsidRPr="00E84E18">
        <w:t xml:space="preserve"> </w:t>
      </w:r>
      <w:proofErr w:type="spellStart"/>
      <w:r w:rsidR="00E84E18" w:rsidRPr="00C90645">
        <w:t>Idriss</w:t>
      </w:r>
      <w:proofErr w:type="spellEnd"/>
      <w:r w:rsidR="00E84E18" w:rsidRPr="00C90645">
        <w:t xml:space="preserve"> </w:t>
      </w:r>
      <w:proofErr w:type="spellStart"/>
      <w:r w:rsidR="00E84E18" w:rsidRPr="00C90645">
        <w:t>Jazairy</w:t>
      </w:r>
      <w:r w:rsidR="00E84E18">
        <w:t>s</w:t>
      </w:r>
      <w:proofErr w:type="spellEnd"/>
      <w:r w:rsidR="00E84E18">
        <w:t>,</w:t>
      </w:r>
      <w:r w:rsidR="00E84E18" w:rsidRPr="00E84E18">
        <w:t xml:space="preserve"> </w:t>
      </w:r>
      <w:r w:rsidRPr="00E84E18">
        <w:t>zu den negativen Auswirkun</w:t>
      </w:r>
      <w:r w:rsidR="00E84E18">
        <w:t xml:space="preserve">gen einseitiger Zwangsmaßnahmen </w:t>
      </w:r>
      <w:r w:rsidRPr="00C90645">
        <w:t>führte.</w:t>
      </w:r>
    </w:p>
    <w:p w:rsidR="00E84E18" w:rsidRDefault="00C90645" w:rsidP="00C90645">
      <w:pPr>
        <w:pStyle w:val="StandardWeb"/>
      </w:pPr>
      <w:proofErr w:type="spellStart"/>
      <w:r w:rsidRPr="00C90645">
        <w:t>Jazairy</w:t>
      </w:r>
      <w:proofErr w:type="spellEnd"/>
      <w:r w:rsidRPr="00C90645">
        <w:t xml:space="preserve"> veröffentlichte in </w:t>
      </w:r>
      <w:r w:rsidR="00E84E18">
        <w:t>seiner Eigenschaft als</w:t>
      </w:r>
      <w:r w:rsidRPr="00C90645">
        <w:t xml:space="preserve"> Experte für Sanktionen eine offizielle Erklärung, in der er erklärte: </w:t>
      </w:r>
    </w:p>
    <w:p w:rsidR="00C90645" w:rsidRPr="00C90645" w:rsidRDefault="00C90645" w:rsidP="00C90645">
      <w:pPr>
        <w:pStyle w:val="StandardWeb"/>
      </w:pPr>
      <w:r w:rsidRPr="00C90645">
        <w:t>"Sanktionen würden die Situation der Menschen in Venezuela verschlimmern, die bereits unter einer lähmenden Inflation und einem Mangel an Zugang zu ausreichenden Nahrungsmitteln und Medikamenten leiden."</w:t>
      </w:r>
    </w:p>
    <w:p w:rsidR="00C90645" w:rsidRPr="00C90645" w:rsidRDefault="00C90645" w:rsidP="00C90645">
      <w:pPr>
        <w:pStyle w:val="StandardWeb"/>
      </w:pPr>
      <w:r w:rsidRPr="00C90645">
        <w:t xml:space="preserve">Diese Sanktionen "können besonders verheerende Auswirkungen" auf Zivilisten haben, warnte </w:t>
      </w:r>
      <w:proofErr w:type="spellStart"/>
      <w:r w:rsidRPr="00C90645">
        <w:t>Jazairy</w:t>
      </w:r>
      <w:proofErr w:type="spellEnd"/>
      <w:r w:rsidRPr="00C90645">
        <w:t>.</w:t>
      </w:r>
    </w:p>
    <w:p w:rsidR="00C90645" w:rsidRPr="00C90645" w:rsidRDefault="00C90645" w:rsidP="00C90645">
      <w:pPr>
        <w:pStyle w:val="StandardWeb"/>
      </w:pPr>
      <w:r w:rsidRPr="00C90645">
        <w:t>Der Amerika-Direktor von HRW reagierte mit einem Angriff auf den UN-Sonderberichterstatter und verteidigte die US-Sanktionen.</w:t>
      </w:r>
    </w:p>
    <w:p w:rsidR="00C90645" w:rsidRPr="00C90645" w:rsidRDefault="00C90645" w:rsidP="00C90645">
      <w:pPr>
        <w:pStyle w:val="StandardWeb"/>
      </w:pPr>
      <w:r w:rsidRPr="00C90645">
        <w:t>"</w:t>
      </w:r>
      <w:proofErr w:type="spellStart"/>
      <w:r w:rsidRPr="00C90645">
        <w:t>Nonsense</w:t>
      </w:r>
      <w:proofErr w:type="spellEnd"/>
      <w:r w:rsidRPr="00C90645">
        <w:t xml:space="preserve">", twitterte </w:t>
      </w:r>
      <w:proofErr w:type="spellStart"/>
      <w:r w:rsidRPr="00C90645">
        <w:t>Vivanco</w:t>
      </w:r>
      <w:proofErr w:type="spellEnd"/>
      <w:r w:rsidRPr="00C90645">
        <w:t>. Er behauptete, der UN-Experte "versagt, zwischen gezielten und allgemeinen Sanktionen zu unterscheiden".</w:t>
      </w:r>
    </w:p>
    <w:p w:rsidR="00C90645" w:rsidRPr="00C90645" w:rsidRDefault="00C90645" w:rsidP="00C90645">
      <w:pPr>
        <w:pStyle w:val="StandardWeb"/>
      </w:pPr>
      <w:r w:rsidRPr="00C90645">
        <w:t>Diese Sorge um die venezolanische Zivilbevölkerung helfe "</w:t>
      </w:r>
      <w:proofErr w:type="spellStart"/>
      <w:r w:rsidRPr="00C90645">
        <w:t>Maduro</w:t>
      </w:r>
      <w:proofErr w:type="spellEnd"/>
      <w:r w:rsidRPr="00C90645">
        <w:t>", erklärte der rechte HRW-Beamte.</w:t>
      </w:r>
    </w:p>
    <w:p w:rsidR="00E84E18" w:rsidRDefault="00C90645" w:rsidP="00C90645">
      <w:pPr>
        <w:pStyle w:val="StandardWeb"/>
      </w:pPr>
      <w:r w:rsidRPr="00C90645">
        <w:t xml:space="preserve">Apropos Unterstützung für </w:t>
      </w:r>
      <w:proofErr w:type="spellStart"/>
      <w:r w:rsidRPr="00C90645">
        <w:t>Maduro</w:t>
      </w:r>
      <w:proofErr w:type="spellEnd"/>
      <w:r w:rsidRPr="00C90645">
        <w:t>:</w:t>
      </w:r>
    </w:p>
    <w:p w:rsidR="00C90645" w:rsidRPr="0093617F" w:rsidRDefault="00C90645" w:rsidP="00C90645">
      <w:pPr>
        <w:pStyle w:val="StandardWeb"/>
      </w:pPr>
      <w:r w:rsidRPr="00C90645">
        <w:t xml:space="preserve"> Der UN-Berichterstatter unterscheidet keine gezie</w:t>
      </w:r>
      <w:r w:rsidR="00E84E18">
        <w:t>lten und allgemeinen Sanktionen. Er</w:t>
      </w:r>
      <w:r w:rsidRPr="00C90645">
        <w:t xml:space="preserve"> fordert</w:t>
      </w:r>
      <w:r w:rsidR="00E84E18">
        <w:t>e</w:t>
      </w:r>
      <w:r w:rsidRPr="00C90645">
        <w:t xml:space="preserve"> einen vagen "Dialog". Unsinn. </w:t>
      </w:r>
      <w:hyperlink r:id="rId107" w:history="1">
        <w:r w:rsidRPr="00C90645">
          <w:rPr>
            <w:rStyle w:val="Hyperlink"/>
            <w:color w:val="auto"/>
          </w:rPr>
          <w:t>pic.twitter.com/4bzW9VDkfu</w:t>
        </w:r>
      </w:hyperlink>
    </w:p>
    <w:p w:rsidR="00C90645" w:rsidRPr="00C90645" w:rsidRDefault="00E84E18"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108" w:history="1">
        <w:r w:rsidR="00C90645" w:rsidRPr="00C90645">
          <w:rPr>
            <w:rStyle w:val="Hyperlink"/>
            <w:color w:val="auto"/>
          </w:rPr>
          <w:t>12. August 2017</w:t>
        </w:r>
      </w:hyperlink>
    </w:p>
    <w:p w:rsidR="00C90645" w:rsidRPr="00C90645" w:rsidRDefault="00C90645" w:rsidP="00C90645">
      <w:pPr>
        <w:pStyle w:val="StandardWeb"/>
      </w:pPr>
      <w:r w:rsidRPr="00C90645">
        <w:t xml:space="preserve">Dabei offenbarte </w:t>
      </w:r>
      <w:proofErr w:type="spellStart"/>
      <w:r w:rsidRPr="00C90645">
        <w:t>Vivanco</w:t>
      </w:r>
      <w:proofErr w:type="spellEnd"/>
      <w:r w:rsidRPr="00C90645">
        <w:t xml:space="preserve"> seine eklatante Doppelmoral.</w:t>
      </w:r>
    </w:p>
    <w:p w:rsidR="00C90645" w:rsidRPr="00C90645" w:rsidRDefault="00C90645" w:rsidP="00C90645">
      <w:pPr>
        <w:pStyle w:val="StandardWeb"/>
      </w:pPr>
      <w:r w:rsidRPr="00C90645">
        <w:t>Als die venezolanische Regierung den rechtsgerichteten Oppositionsführer Leopoldo L</w:t>
      </w:r>
      <w:r w:rsidR="00E84E18">
        <w:t>o</w:t>
      </w:r>
      <w:r w:rsidRPr="00C90645">
        <w:t>pez i</w:t>
      </w:r>
      <w:r w:rsidR="00E84E18">
        <w:t>nhaftierte, der direkt für die</w:t>
      </w:r>
      <w:r w:rsidRPr="00C90645">
        <w:t xml:space="preserve"> Welle der Gewalt</w:t>
      </w:r>
      <w:r w:rsidR="00E84E18">
        <w:t xml:space="preserve"> verantwortlich war</w:t>
      </w:r>
      <w:r w:rsidRPr="00C90645">
        <w:t xml:space="preserve"> und zahlreiche von den USA unterstützte Putschversuche gegen die gewählte </w:t>
      </w:r>
      <w:proofErr w:type="spellStart"/>
      <w:r w:rsidRPr="00C90645">
        <w:t>Cha</w:t>
      </w:r>
      <w:r w:rsidR="00E84E18">
        <w:t>vista</w:t>
      </w:r>
      <w:proofErr w:type="spellEnd"/>
      <w:r w:rsidR="00E84E18">
        <w:t>-Administration zu verantworten hatte, stellte die HRW Lo</w:t>
      </w:r>
      <w:r w:rsidRPr="00C90645">
        <w:t>pez als edlen Freiheitskämpfer dar.</w:t>
      </w:r>
    </w:p>
    <w:p w:rsidR="00C90645" w:rsidRPr="00C90645" w:rsidRDefault="00C90645" w:rsidP="00C90645">
      <w:pPr>
        <w:pStyle w:val="StandardWeb"/>
      </w:pPr>
      <w:r w:rsidRPr="00C90645">
        <w:t xml:space="preserve">Unter Bezugnahme auf Venezuelas Generalstaatsanwalt Tarek William Saab als "nur ein weiterer Bürokrat" verurteilte </w:t>
      </w:r>
      <w:proofErr w:type="spellStart"/>
      <w:r w:rsidRPr="00C90645">
        <w:t>Vivanco</w:t>
      </w:r>
      <w:proofErr w:type="spellEnd"/>
      <w:r w:rsidRPr="00C90645">
        <w:t xml:space="preserve"> die Strafaktion scharf.</w:t>
      </w:r>
    </w:p>
    <w:p w:rsidR="00C90645" w:rsidRPr="00C90645" w:rsidRDefault="00C90645" w:rsidP="00C90645">
      <w:pPr>
        <w:pStyle w:val="StandardWeb"/>
      </w:pPr>
      <w:r w:rsidRPr="00C90645">
        <w:t>Für den Amerika-Direktor von HRW hat Venezuelas souveräne Regierung nicht das Recht, hart gegen Putschisten auf ihrem eigenen Territorium vorzugehen – aber die US-Regierung und die europäischen Nationen haben jedes Recht, Venezuela mit allen Formen von Wirtschaftskrieg zu treffen.</w:t>
      </w:r>
    </w:p>
    <w:p w:rsidR="00C90645" w:rsidRPr="00C90645" w:rsidRDefault="00C90645" w:rsidP="00C90645">
      <w:pPr>
        <w:pStyle w:val="StandardWeb"/>
        <w:rPr>
          <w:lang w:val="es-ES"/>
        </w:rPr>
      </w:pPr>
      <w:r w:rsidRPr="0093617F">
        <w:rPr>
          <w:lang w:val="en-US"/>
        </w:rPr>
        <w:lastRenderedPageBreak/>
        <w:t xml:space="preserve">Como un bur%u00f3crata m%u00e1s, </w:t>
      </w:r>
      <w:hyperlink r:id="rId109" w:history="1">
        <w:r w:rsidRPr="0093617F">
          <w:rPr>
            <w:rStyle w:val="Hyperlink"/>
            <w:color w:val="auto"/>
            <w:lang w:val="en-US"/>
          </w:rPr>
          <w:t>@</w:t>
        </w:r>
        <w:proofErr w:type="spellStart"/>
        <w:r w:rsidRPr="0093617F">
          <w:rPr>
            <w:rStyle w:val="Hyperlink"/>
            <w:color w:val="auto"/>
            <w:lang w:val="en-US"/>
          </w:rPr>
          <w:t>TarekWiliamSaab</w:t>
        </w:r>
        <w:proofErr w:type="spellEnd"/>
      </w:hyperlink>
      <w:r w:rsidRPr="0093617F">
        <w:rPr>
          <w:lang w:val="en-US"/>
        </w:rPr>
        <w:t xml:space="preserve"> act%u00faa </w:t>
      </w:r>
      <w:proofErr w:type="spellStart"/>
      <w:r w:rsidRPr="0093617F">
        <w:rPr>
          <w:lang w:val="en-US"/>
        </w:rPr>
        <w:t>como</w:t>
      </w:r>
      <w:proofErr w:type="spellEnd"/>
      <w:r w:rsidRPr="0093617F">
        <w:rPr>
          <w:lang w:val="en-US"/>
        </w:rPr>
        <w:t xml:space="preserve"> </w:t>
      </w:r>
      <w:proofErr w:type="spellStart"/>
      <w:r w:rsidRPr="0093617F">
        <w:rPr>
          <w:lang w:val="en-US"/>
        </w:rPr>
        <w:t>si</w:t>
      </w:r>
      <w:proofErr w:type="spellEnd"/>
      <w:r w:rsidRPr="0093617F">
        <w:rPr>
          <w:lang w:val="en-US"/>
        </w:rPr>
        <w:t xml:space="preserve"> </w:t>
      </w:r>
      <w:proofErr w:type="spellStart"/>
      <w:r w:rsidRPr="0093617F">
        <w:rPr>
          <w:lang w:val="en-US"/>
        </w:rPr>
        <w:t>sanciones</w:t>
      </w:r>
      <w:proofErr w:type="spellEnd"/>
      <w:r w:rsidRPr="0093617F">
        <w:rPr>
          <w:lang w:val="en-US"/>
        </w:rPr>
        <w:t xml:space="preserve"> contra </w:t>
      </w:r>
      <w:hyperlink r:id="rId110" w:history="1">
        <w:r w:rsidRPr="0093617F">
          <w:rPr>
            <w:rStyle w:val="Hyperlink"/>
            <w:color w:val="auto"/>
            <w:lang w:val="en-US"/>
          </w:rPr>
          <w:t>@</w:t>
        </w:r>
        <w:proofErr w:type="spellStart"/>
        <w:r w:rsidRPr="0093617F">
          <w:rPr>
            <w:rStyle w:val="Hyperlink"/>
            <w:color w:val="auto"/>
            <w:lang w:val="en-US"/>
          </w:rPr>
          <w:t>leopoldolopez</w:t>
        </w:r>
        <w:proofErr w:type="spellEnd"/>
      </w:hyperlink>
      <w:r w:rsidRPr="0093617F">
        <w:rPr>
          <w:lang w:val="en-US"/>
        </w:rPr>
        <w:t xml:space="preserve"> </w:t>
      </w:r>
      <w:proofErr w:type="spellStart"/>
      <w:r w:rsidRPr="0093617F">
        <w:rPr>
          <w:lang w:val="en-US"/>
        </w:rPr>
        <w:t>fueran</w:t>
      </w:r>
      <w:proofErr w:type="spellEnd"/>
      <w:r w:rsidRPr="0093617F">
        <w:rPr>
          <w:lang w:val="en-US"/>
        </w:rPr>
        <w:t xml:space="preserve"> </w:t>
      </w:r>
      <w:proofErr w:type="spellStart"/>
      <w:r w:rsidRPr="0093617F">
        <w:rPr>
          <w:lang w:val="en-US"/>
        </w:rPr>
        <w:t>justas</w:t>
      </w:r>
      <w:proofErr w:type="spellEnd"/>
      <w:r w:rsidRPr="0093617F">
        <w:rPr>
          <w:lang w:val="en-US"/>
        </w:rPr>
        <w:t xml:space="preserve"> y </w:t>
      </w:r>
      <w:proofErr w:type="spellStart"/>
      <w:r w:rsidRPr="0093617F">
        <w:rPr>
          <w:lang w:val="en-US"/>
        </w:rPr>
        <w:t>legales</w:t>
      </w:r>
      <w:proofErr w:type="spellEnd"/>
      <w:r w:rsidRPr="0093617F">
        <w:rPr>
          <w:lang w:val="en-US"/>
        </w:rPr>
        <w:t xml:space="preserve">. %u00bfDefensor del Pueblo? </w:t>
      </w:r>
      <w:hyperlink r:id="rId111" w:history="1">
        <w:r w:rsidRPr="0093617F">
          <w:rPr>
            <w:rStyle w:val="Hyperlink"/>
            <w:color w:val="auto"/>
            <w:lang w:val="en-US"/>
          </w:rPr>
          <w:t>pic.twitter.com/kaZzJm8Cri</w:t>
        </w:r>
      </w:hyperlink>
    </w:p>
    <w:p w:rsidR="00C90645" w:rsidRPr="0093617F" w:rsidRDefault="00E84E18" w:rsidP="00C90645">
      <w:pPr>
        <w:pStyle w:val="StandardWeb"/>
        <w:rPr>
          <w:lang w:val="en-US"/>
        </w:rPr>
      </w:pPr>
      <w:r w:rsidRPr="0093617F">
        <w:rPr>
          <w:lang w:val="en-US"/>
        </w:rPr>
        <w:t>— Jose</w:t>
      </w:r>
      <w:r w:rsidR="00C90645" w:rsidRPr="0093617F">
        <w:rPr>
          <w:lang w:val="en-US"/>
        </w:rPr>
        <w:t xml:space="preserve"> Miguel </w:t>
      </w:r>
      <w:proofErr w:type="spellStart"/>
      <w:r w:rsidR="00C90645" w:rsidRPr="0093617F">
        <w:rPr>
          <w:lang w:val="en-US"/>
        </w:rPr>
        <w:t>Vivanco</w:t>
      </w:r>
      <w:proofErr w:type="spellEnd"/>
      <w:r w:rsidR="00C90645" w:rsidRPr="0093617F">
        <w:rPr>
          <w:lang w:val="en-US"/>
        </w:rPr>
        <w:t xml:space="preserve"> (@</w:t>
      </w:r>
      <w:proofErr w:type="spellStart"/>
      <w:r w:rsidR="00C90645" w:rsidRPr="0093617F">
        <w:rPr>
          <w:lang w:val="en-US"/>
        </w:rPr>
        <w:t>JMVivancoHRW</w:t>
      </w:r>
      <w:proofErr w:type="spellEnd"/>
      <w:r w:rsidR="00C90645" w:rsidRPr="0093617F">
        <w:rPr>
          <w:lang w:val="en-US"/>
        </w:rPr>
        <w:t xml:space="preserve">) </w:t>
      </w:r>
      <w:hyperlink r:id="rId112" w:history="1">
        <w:r w:rsidR="00C90645" w:rsidRPr="0093617F">
          <w:rPr>
            <w:rStyle w:val="Hyperlink"/>
            <w:color w:val="auto"/>
            <w:lang w:val="en-US"/>
          </w:rPr>
          <w:t>24. April 2017</w:t>
        </w:r>
      </w:hyperlink>
    </w:p>
    <w:p w:rsidR="00C90645" w:rsidRPr="00C90645" w:rsidRDefault="00E84E18" w:rsidP="00C90645">
      <w:pPr>
        <w:pStyle w:val="berschrift3"/>
        <w:rPr>
          <w:sz w:val="24"/>
        </w:rPr>
      </w:pPr>
      <w:r>
        <w:rPr>
          <w:sz w:val="24"/>
        </w:rPr>
        <w:t>Belobigung</w:t>
      </w:r>
      <w:r w:rsidR="00C90645" w:rsidRPr="00C90645">
        <w:rPr>
          <w:sz w:val="24"/>
        </w:rPr>
        <w:t xml:space="preserve"> von Ecuadors repressivem Rechtsführer Moreno, während er den linken </w:t>
      </w:r>
      <w:proofErr w:type="spellStart"/>
      <w:r w:rsidR="00C90645" w:rsidRPr="00C90645">
        <w:rPr>
          <w:sz w:val="24"/>
        </w:rPr>
        <w:t>Correa</w:t>
      </w:r>
      <w:proofErr w:type="spellEnd"/>
      <w:r w:rsidR="00C90645" w:rsidRPr="00C90645">
        <w:rPr>
          <w:sz w:val="24"/>
        </w:rPr>
        <w:t xml:space="preserve"> verteufelt</w:t>
      </w:r>
    </w:p>
    <w:p w:rsidR="00C90645" w:rsidRPr="00C90645" w:rsidRDefault="00E84E18" w:rsidP="00C90645">
      <w:pPr>
        <w:pStyle w:val="StandardWeb"/>
      </w:pPr>
      <w:r>
        <w:t>Jose</w:t>
      </w:r>
      <w:r w:rsidR="00C90645" w:rsidRPr="00C90645">
        <w:t xml:space="preserve"> Miguel </w:t>
      </w:r>
      <w:proofErr w:type="spellStart"/>
      <w:r w:rsidR="00C90645" w:rsidRPr="00C90645">
        <w:t>Vivancos</w:t>
      </w:r>
      <w:proofErr w:type="spellEnd"/>
      <w:r w:rsidR="00C90645" w:rsidRPr="00C90645">
        <w:t xml:space="preserve"> Heuchelei wurde auch deutlich, als er im Juli 2019 ein freundschaftliches Treffen mit dem repressiven, von den USA unterstüt</w:t>
      </w:r>
      <w:r>
        <w:t>zten Führer Ecuadors, L.</w:t>
      </w:r>
      <w:r w:rsidR="00C90645" w:rsidRPr="00C90645">
        <w:t xml:space="preserve"> Moreno, abhielt.</w:t>
      </w:r>
    </w:p>
    <w:p w:rsidR="00C90645" w:rsidRPr="00C90645" w:rsidRDefault="00C90645" w:rsidP="00C90645">
      <w:pPr>
        <w:pStyle w:val="StandardWeb"/>
      </w:pPr>
      <w:r w:rsidRPr="00C90645">
        <w:t>"Es war eine Ehre</w:t>
      </w:r>
      <w:r w:rsidR="00E84E18">
        <w:t>, heute mit Präsident L Moreno</w:t>
      </w:r>
      <w:r w:rsidRPr="00C90645">
        <w:t xml:space="preserve"> zusammenzutreffen", sagte </w:t>
      </w:r>
      <w:proofErr w:type="spellStart"/>
      <w:r w:rsidRPr="00C90645">
        <w:t>Vivanco</w:t>
      </w:r>
      <w:proofErr w:type="spellEnd"/>
      <w:r w:rsidRPr="00C90645">
        <w:t xml:space="preserve"> und lobte den von den USA unterstützten Staatschef.</w:t>
      </w:r>
    </w:p>
    <w:p w:rsidR="00C90645" w:rsidRPr="00C90645" w:rsidRDefault="00C90645" w:rsidP="00C90645">
      <w:pPr>
        <w:pStyle w:val="StandardWeb"/>
        <w:rPr>
          <w:lang w:val="es-ES"/>
        </w:rPr>
      </w:pPr>
      <w:proofErr w:type="spellStart"/>
      <w:r w:rsidRPr="0093617F">
        <w:rPr>
          <w:lang w:val="en-US"/>
        </w:rPr>
        <w:t>Fue</w:t>
      </w:r>
      <w:proofErr w:type="spellEnd"/>
      <w:r w:rsidRPr="0093617F">
        <w:rPr>
          <w:lang w:val="en-US"/>
        </w:rPr>
        <w:t xml:space="preserve"> un honor </w:t>
      </w:r>
      <w:proofErr w:type="spellStart"/>
      <w:r w:rsidRPr="0093617F">
        <w:rPr>
          <w:lang w:val="en-US"/>
        </w:rPr>
        <w:t>reunirme</w:t>
      </w:r>
      <w:proofErr w:type="spellEnd"/>
      <w:r w:rsidRPr="0093617F">
        <w:rPr>
          <w:lang w:val="en-US"/>
        </w:rPr>
        <w:t xml:space="preserve"> hoy con el </w:t>
      </w:r>
      <w:proofErr w:type="spellStart"/>
      <w:r w:rsidRPr="0093617F">
        <w:rPr>
          <w:lang w:val="en-US"/>
        </w:rPr>
        <w:t>Pdte</w:t>
      </w:r>
      <w:proofErr w:type="spellEnd"/>
      <w:r w:rsidRPr="0093617F">
        <w:rPr>
          <w:lang w:val="en-US"/>
        </w:rPr>
        <w:t xml:space="preserve"> </w:t>
      </w:r>
      <w:hyperlink r:id="rId113" w:history="1">
        <w:r w:rsidRPr="0093617F">
          <w:rPr>
            <w:rStyle w:val="Hyperlink"/>
            <w:color w:val="auto"/>
            <w:lang w:val="en-US"/>
          </w:rPr>
          <w:t>@Lenin</w:t>
        </w:r>
      </w:hyperlink>
      <w:r w:rsidRPr="00C90645">
        <w:rPr>
          <w:lang w:val="es-ES"/>
        </w:rPr>
        <w:t xml:space="preserve">. </w:t>
      </w:r>
    </w:p>
    <w:p w:rsidR="00C90645" w:rsidRPr="00C90645" w:rsidRDefault="00C90645" w:rsidP="00C90645">
      <w:pPr>
        <w:pStyle w:val="StandardWeb"/>
      </w:pPr>
      <w:r w:rsidRPr="0093617F">
        <w:rPr>
          <w:lang w:val="es-ES"/>
        </w:rPr>
        <w:t xml:space="preserve">Le expres%u00e9 nuestro pleno apoyo al proceso de restauraci%u00f3n del estado de derecho en el pa%u00eds. Tambi%u00e9n le present%u00e9 argumentos jur%u00eddicos que explican por qu%u00e9 Ecuador deber%u00eda despenalizar el aborto en casos de violaci%u00f3n sexuell. </w:t>
      </w:r>
      <w:r w:rsidR="00570164">
        <w:fldChar w:fldCharType="begin"/>
      </w:r>
      <w:r w:rsidR="00570164" w:rsidRPr="0093617F">
        <w:rPr>
          <w:lang w:val="es-ES"/>
        </w:rPr>
        <w:instrText xml:space="preserve"> HYPERLINK "https://www.translatoruser-int.com/translate?&amp;from=en&amp;to=de&amp;csId=437</w:instrText>
      </w:r>
      <w:r w:rsidR="00570164" w:rsidRPr="0093617F">
        <w:rPr>
          <w:lang w:val="es-ES"/>
        </w:rPr>
        <w:instrText xml:space="preserve">9fed7-81db-40c8-abaf-c303c55c5228&amp;usId=ae08df41-6b38-45c8-81c1-2bbc89780f0b&amp;dl=de&amp;ref=SERP_ct&amp;dt=2020%2f5%2f2%2017%3a4&amp;h=Kni7QzB0i1UtLu1iq-2fwJOGVyqsZKpM&amp;a=https%3a%2f%2ft.co%2fzVXYbUh5oW" </w:instrText>
      </w:r>
      <w:r w:rsidR="00570164">
        <w:fldChar w:fldCharType="separate"/>
      </w:r>
      <w:r w:rsidRPr="00C90645">
        <w:rPr>
          <w:rStyle w:val="Hyperlink"/>
          <w:color w:val="auto"/>
        </w:rPr>
        <w:t>pic.twitter.com/zVXYbUh5oW</w:t>
      </w:r>
      <w:r w:rsidR="00570164">
        <w:rPr>
          <w:rStyle w:val="Hyperlink"/>
          <w:color w:val="auto"/>
        </w:rPr>
        <w:fldChar w:fldCharType="end"/>
      </w:r>
    </w:p>
    <w:p w:rsidR="00C90645" w:rsidRPr="00C90645" w:rsidRDefault="00E84E18"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114" w:history="1">
        <w:r w:rsidR="00C90645" w:rsidRPr="00C90645">
          <w:rPr>
            <w:rStyle w:val="Hyperlink"/>
            <w:color w:val="auto"/>
          </w:rPr>
          <w:t>18. Juli 2019</w:t>
        </w:r>
      </w:hyperlink>
    </w:p>
    <w:p w:rsidR="00C90645" w:rsidRPr="00C90645" w:rsidRDefault="00AA36F9" w:rsidP="00C90645">
      <w:pPr>
        <w:pStyle w:val="StandardWeb"/>
      </w:pPr>
      <w:r>
        <w:t xml:space="preserve">HRW und </w:t>
      </w:r>
      <w:proofErr w:type="spellStart"/>
      <w:r>
        <w:t>Vivanco</w:t>
      </w:r>
      <w:proofErr w:type="spellEnd"/>
      <w:r>
        <w:t xml:space="preserve"> erteilten</w:t>
      </w:r>
      <w:r w:rsidR="00C90645" w:rsidRPr="00C90645">
        <w:t xml:space="preserve"> der Moreno-Administ</w:t>
      </w:r>
      <w:r>
        <w:t>ration wenig Kritik</w:t>
      </w:r>
      <w:r w:rsidR="00C90645" w:rsidRPr="00C90645">
        <w:t>, auch wenn sie systematisch Mitglieder der progressive</w:t>
      </w:r>
      <w:r>
        <w:t>n Bürgerrevolutionsbewegung-</w:t>
      </w:r>
      <w:r w:rsidR="00C90645" w:rsidRPr="00C90645">
        <w:t xml:space="preserve"> vom ehemaligen linken Präsidente</w:t>
      </w:r>
      <w:r>
        <w:t xml:space="preserve">n Rafael </w:t>
      </w:r>
      <w:proofErr w:type="spellStart"/>
      <w:r>
        <w:t>Correa</w:t>
      </w:r>
      <w:proofErr w:type="spellEnd"/>
      <w:r>
        <w:t xml:space="preserve"> gegründet -</w:t>
      </w:r>
      <w:r w:rsidR="00C90645" w:rsidRPr="00C90645">
        <w:t xml:space="preserve"> heute Morenos unerbittlicher Feind</w:t>
      </w:r>
      <w:r>
        <w:t>e-</w:t>
      </w:r>
      <w:r w:rsidR="00C90645" w:rsidRPr="00C90645">
        <w:t xml:space="preserve"> verhaftet, gesäubert und ins Exil geschickt hat.</w:t>
      </w:r>
    </w:p>
    <w:p w:rsidR="00C90645" w:rsidRPr="00C90645" w:rsidRDefault="00C90645" w:rsidP="00C90645">
      <w:pPr>
        <w:pStyle w:val="StandardWeb"/>
      </w:pPr>
      <w:r w:rsidRPr="00C90645">
        <w:t>Moreno hat zahlreiche demokratisch gewählte Politiker inhaftiert, darunter Bürgermeister und</w:t>
      </w:r>
      <w:r w:rsidR="00AA36F9">
        <w:t xml:space="preserve"> andere hohe Beamte der Partei d</w:t>
      </w:r>
      <w:r w:rsidRPr="00C90645">
        <w:t xml:space="preserve">er Bürgerrevolution, und damit seine politische Opposition aufgelöst. Moreno genießt die ganze Zeit die entschiedene Unterstützung der US-Regierung, die ihn erfolgreich ermutigte, den Asylschutz für den Journalisten Julian </w:t>
      </w:r>
      <w:proofErr w:type="spellStart"/>
      <w:r w:rsidRPr="00C90645">
        <w:t>Assange</w:t>
      </w:r>
      <w:proofErr w:type="spellEnd"/>
      <w:r w:rsidRPr="00C90645">
        <w:t xml:space="preserve"> zu beenden und ihn den britischen Behörden zu übergeben, was gegen nationales und internationales Recht verstieß.</w:t>
      </w:r>
    </w:p>
    <w:p w:rsidR="00C90645" w:rsidRPr="00C90645" w:rsidRDefault="00C90645" w:rsidP="00C90645">
      <w:pPr>
        <w:pStyle w:val="StandardWeb"/>
      </w:pPr>
      <w:r w:rsidRPr="00C90645">
        <w:t xml:space="preserve">Morenos Sicherheitskräfte töteten, verwundeten und nahmen Tausende Ecuadorianer fest, die </w:t>
      </w:r>
      <w:hyperlink r:id="rId115" w:history="1">
        <w:r w:rsidRPr="00C90645">
          <w:rPr>
            <w:rStyle w:val="Hyperlink"/>
            <w:color w:val="auto"/>
          </w:rPr>
          <w:t>gegen neoliberale Wirtschaftsreformen protestierten,</w:t>
        </w:r>
      </w:hyperlink>
      <w:r w:rsidRPr="00C90645">
        <w:t xml:space="preserve"> die er im Oktober durchzusetzen versuchte.</w:t>
      </w:r>
    </w:p>
    <w:p w:rsidR="00C90645" w:rsidRPr="00C90645" w:rsidRDefault="00C90645" w:rsidP="00C90645">
      <w:pPr>
        <w:pStyle w:val="StandardWeb"/>
      </w:pPr>
      <w:r w:rsidRPr="00C90645">
        <w:t xml:space="preserve">Anstatt die offen repressive Moreno-Regierung in Ecuador zu kritisieren, hat </w:t>
      </w:r>
      <w:proofErr w:type="spellStart"/>
      <w:r w:rsidRPr="00C90645">
        <w:t>Vivanco</w:t>
      </w:r>
      <w:proofErr w:type="spellEnd"/>
      <w:r w:rsidRPr="00C90645">
        <w:t xml:space="preserve"> sie gelobt. Und im selben Moment hat </w:t>
      </w:r>
      <w:proofErr w:type="spellStart"/>
      <w:r w:rsidRPr="00C90645">
        <w:t>Vivanco</w:t>
      </w:r>
      <w:proofErr w:type="spellEnd"/>
      <w:r w:rsidRPr="00C90645">
        <w:t xml:space="preserve"> Ecuadors ehemaligen demokratisch gewählten Präsidenten </w:t>
      </w:r>
      <w:proofErr w:type="spellStart"/>
      <w:r w:rsidRPr="00C90645">
        <w:t>Correa</w:t>
      </w:r>
      <w:proofErr w:type="spellEnd"/>
      <w:r w:rsidRPr="00C90645">
        <w:t xml:space="preserve"> sogar als</w:t>
      </w:r>
      <w:r w:rsidR="00AA36F9">
        <w:t xml:space="preserve"> </w:t>
      </w:r>
      <w:hyperlink r:id="rId116" w:history="1">
        <w:r w:rsidRPr="00C90645">
          <w:rPr>
            <w:rStyle w:val="Hyperlink"/>
            <w:color w:val="auto"/>
          </w:rPr>
          <w:t>"autoritär"</w:t>
        </w:r>
      </w:hyperlink>
      <w:r w:rsidR="00AA36F9">
        <w:rPr>
          <w:rStyle w:val="Hyperlink"/>
          <w:color w:val="auto"/>
        </w:rPr>
        <w:t xml:space="preserve"> </w:t>
      </w:r>
      <w:r w:rsidRPr="00C90645">
        <w:t xml:space="preserve">bezeichnet, ohne zu erklären, </w:t>
      </w:r>
      <w:r w:rsidR="00AA36F9">
        <w:t>wieso</w:t>
      </w:r>
      <w:r w:rsidRPr="00C90645">
        <w:t xml:space="preserve"> er demokratische Normen verletzt hat.</w:t>
      </w:r>
    </w:p>
    <w:p w:rsidR="00C90645" w:rsidRPr="00C90645" w:rsidRDefault="00C90645" w:rsidP="00C90645">
      <w:pPr>
        <w:pStyle w:val="StandardWeb"/>
      </w:pPr>
      <w:r w:rsidRPr="00C90645">
        <w:t xml:space="preserve">Wie Nicaragua und Venezuela hat </w:t>
      </w:r>
      <w:proofErr w:type="spellStart"/>
      <w:r w:rsidRPr="00C90645">
        <w:t>Vivanco</w:t>
      </w:r>
      <w:proofErr w:type="spellEnd"/>
      <w:r w:rsidRPr="00C90645">
        <w:t xml:space="preserve"> die extremste Position der rechten Ecuado</w:t>
      </w:r>
      <w:r w:rsidR="00AA36F9">
        <w:t>rs eingenommen. "L. Moreno</w:t>
      </w:r>
      <w:r w:rsidRPr="00C90645">
        <w:t xml:space="preserve"> und </w:t>
      </w:r>
      <w:proofErr w:type="spellStart"/>
      <w:r w:rsidRPr="00C90645">
        <w:t>Correa</w:t>
      </w:r>
      <w:proofErr w:type="spellEnd"/>
      <w:r w:rsidRPr="00C90645">
        <w:t xml:space="preserve"> sind wie Wasser und Öl", versicherte er. "Ein [</w:t>
      </w:r>
      <w:proofErr w:type="spellStart"/>
      <w:r w:rsidRPr="00C90645">
        <w:t>Correa</w:t>
      </w:r>
      <w:proofErr w:type="spellEnd"/>
      <w:r w:rsidRPr="00C90645">
        <w:t xml:space="preserve">] ist ein </w:t>
      </w:r>
      <w:r w:rsidR="00AA36F9">
        <w:t>Autokrat; der andere [L. Moreno</w:t>
      </w:r>
      <w:r w:rsidRPr="00C90645">
        <w:t>], ein Demokrat. Einer ist ein messianischer Narzisst; der andere, ein Führer, der zuhört."</w:t>
      </w:r>
    </w:p>
    <w:p w:rsidR="00C90645" w:rsidRPr="00C90645" w:rsidRDefault="00C90645" w:rsidP="00C90645">
      <w:pPr>
        <w:pStyle w:val="StandardWeb"/>
        <w:rPr>
          <w:lang w:val="es-ES"/>
        </w:rPr>
      </w:pPr>
      <w:r w:rsidRPr="00C90645">
        <w:rPr>
          <w:lang w:val="es-ES"/>
        </w:rPr>
        <w:lastRenderedPageBreak/>
        <w:t>.</w:t>
      </w:r>
      <w:r w:rsidRPr="00C90645">
        <w:fldChar w:fldCharType="begin"/>
      </w:r>
      <w:r w:rsidRPr="0093617F">
        <w:rPr>
          <w:lang w:val="en-US"/>
        </w:rPr>
        <w:instrText xml:space="preserve"> HYPERLINK "https://www.translatoruser-int.com/translate?&amp;from=en&amp;to=de&amp;csId=4379fed7-81db-40c8-abaf-c303c55c5228&amp;usId=ae08df41-6b38-45c8-81c1-2bbc89780f0b&amp;dl=de&amp;ref=SERP_ct&amp;dt=2020%2f5%2f2%2017%3a4&amp;h=1H3bj3nFgMUiZjxarwRSQ_t0n8-zFLXv&amp;a=https%3a%2f%2ftwitter.com%2fLenin%3fref_src%3dtwsrc%255Etfw" </w:instrText>
      </w:r>
      <w:r w:rsidRPr="00C90645">
        <w:fldChar w:fldCharType="separate"/>
      </w:r>
      <w:r w:rsidRPr="0093617F">
        <w:rPr>
          <w:rStyle w:val="Hyperlink"/>
          <w:color w:val="auto"/>
          <w:lang w:val="en-US"/>
        </w:rPr>
        <w:t>@Lenin</w:t>
      </w:r>
      <w:r w:rsidRPr="00C90645">
        <w:fldChar w:fldCharType="end"/>
      </w:r>
      <w:r w:rsidRPr="0093617F">
        <w:rPr>
          <w:lang w:val="en-US"/>
        </w:rPr>
        <w:t xml:space="preserve"> y Correa son </w:t>
      </w:r>
      <w:proofErr w:type="spellStart"/>
      <w:r w:rsidRPr="0093617F">
        <w:rPr>
          <w:lang w:val="en-US"/>
        </w:rPr>
        <w:t>como</w:t>
      </w:r>
      <w:proofErr w:type="spellEnd"/>
      <w:r w:rsidRPr="0093617F">
        <w:rPr>
          <w:lang w:val="en-US"/>
        </w:rPr>
        <w:t xml:space="preserve"> el </w:t>
      </w:r>
      <w:proofErr w:type="spellStart"/>
      <w:r w:rsidRPr="0093617F">
        <w:rPr>
          <w:lang w:val="en-US"/>
        </w:rPr>
        <w:t>agua</w:t>
      </w:r>
      <w:proofErr w:type="spellEnd"/>
      <w:r w:rsidRPr="0093617F">
        <w:rPr>
          <w:lang w:val="en-US"/>
        </w:rPr>
        <w:t xml:space="preserve"> y el </w:t>
      </w:r>
      <w:proofErr w:type="spellStart"/>
      <w:r w:rsidRPr="0093617F">
        <w:rPr>
          <w:lang w:val="en-US"/>
        </w:rPr>
        <w:t>aceite</w:t>
      </w:r>
      <w:proofErr w:type="spellEnd"/>
      <w:r w:rsidRPr="0093617F">
        <w:rPr>
          <w:lang w:val="en-US"/>
        </w:rPr>
        <w:t xml:space="preserve">. </w:t>
      </w:r>
      <w:r w:rsidRPr="00C90645">
        <w:t xml:space="preserve">Uno es </w:t>
      </w:r>
      <w:proofErr w:type="spellStart"/>
      <w:r w:rsidRPr="00C90645">
        <w:t>un</w:t>
      </w:r>
      <w:proofErr w:type="spellEnd"/>
      <w:r w:rsidRPr="00C90645">
        <w:t xml:space="preserve"> aut%u00f3crata; </w:t>
      </w:r>
      <w:proofErr w:type="spellStart"/>
      <w:r w:rsidRPr="00C90645">
        <w:t>el</w:t>
      </w:r>
      <w:proofErr w:type="spellEnd"/>
      <w:r w:rsidRPr="00C90645">
        <w:t xml:space="preserve"> </w:t>
      </w:r>
      <w:proofErr w:type="spellStart"/>
      <w:r w:rsidRPr="00C90645">
        <w:t>otro</w:t>
      </w:r>
      <w:proofErr w:type="spellEnd"/>
      <w:r w:rsidRPr="00C90645">
        <w:t xml:space="preserve">, </w:t>
      </w:r>
      <w:proofErr w:type="spellStart"/>
      <w:r w:rsidRPr="00C90645">
        <w:t>un</w:t>
      </w:r>
      <w:proofErr w:type="spellEnd"/>
      <w:r w:rsidRPr="00C90645">
        <w:t xml:space="preserve"> dem%u00f3crata. Uno es </w:t>
      </w:r>
      <w:proofErr w:type="spellStart"/>
      <w:r w:rsidRPr="00C90645">
        <w:t>un</w:t>
      </w:r>
      <w:proofErr w:type="spellEnd"/>
      <w:r w:rsidRPr="00C90645">
        <w:t xml:space="preserve"> </w:t>
      </w:r>
      <w:proofErr w:type="spellStart"/>
      <w:r w:rsidRPr="00C90645">
        <w:t>narcisista</w:t>
      </w:r>
      <w:proofErr w:type="spellEnd"/>
      <w:r w:rsidRPr="00C90645">
        <w:t xml:space="preserve"> mesi%u00e1nico; </w:t>
      </w:r>
      <w:proofErr w:type="spellStart"/>
      <w:r w:rsidRPr="00C90645">
        <w:t>el</w:t>
      </w:r>
      <w:proofErr w:type="spellEnd"/>
      <w:r w:rsidRPr="00C90645">
        <w:t xml:space="preserve"> </w:t>
      </w:r>
      <w:proofErr w:type="spellStart"/>
      <w:r w:rsidRPr="00C90645">
        <w:t>otro</w:t>
      </w:r>
      <w:proofErr w:type="spellEnd"/>
      <w:r w:rsidRPr="00C90645">
        <w:t xml:space="preserve">, </w:t>
      </w:r>
      <w:proofErr w:type="spellStart"/>
      <w:r w:rsidRPr="00C90645">
        <w:t>un</w:t>
      </w:r>
      <w:proofErr w:type="spellEnd"/>
      <w:r w:rsidRPr="00C90645">
        <w:t xml:space="preserve"> l%u00edder </w:t>
      </w:r>
      <w:proofErr w:type="spellStart"/>
      <w:r w:rsidRPr="00C90645">
        <w:t>que</w:t>
      </w:r>
      <w:proofErr w:type="spellEnd"/>
      <w:r w:rsidRPr="00C90645">
        <w:t xml:space="preserve"> </w:t>
      </w:r>
      <w:proofErr w:type="spellStart"/>
      <w:r w:rsidRPr="00C90645">
        <w:t>escucha</w:t>
      </w:r>
      <w:proofErr w:type="spellEnd"/>
      <w:r w:rsidRPr="00C90645">
        <w:t xml:space="preserve">. </w:t>
      </w:r>
      <w:hyperlink r:id="rId117" w:history="1">
        <w:r w:rsidRPr="00C90645">
          <w:rPr>
            <w:rStyle w:val="Hyperlink"/>
            <w:color w:val="auto"/>
          </w:rPr>
          <w:t>https://t.co/UX8FNnugFP</w:t>
        </w:r>
      </w:hyperlink>
    </w:p>
    <w:p w:rsidR="00C90645" w:rsidRPr="00C90645" w:rsidRDefault="00AA36F9" w:rsidP="00C90645">
      <w:pPr>
        <w:pStyle w:val="StandardWeb"/>
      </w:pPr>
      <w:r>
        <w:t>— Jose</w:t>
      </w:r>
      <w:r w:rsidR="00C90645" w:rsidRPr="00C90645">
        <w:t xml:space="preserve"> Miguel </w:t>
      </w:r>
      <w:proofErr w:type="spellStart"/>
      <w:r w:rsidR="00C90645" w:rsidRPr="00C90645">
        <w:t>Vivanco</w:t>
      </w:r>
      <w:proofErr w:type="spellEnd"/>
      <w:r w:rsidR="00C90645" w:rsidRPr="00C90645">
        <w:t xml:space="preserve"> (@</w:t>
      </w:r>
      <w:proofErr w:type="spellStart"/>
      <w:r w:rsidR="00C90645" w:rsidRPr="00C90645">
        <w:t>JMVivancoHRW</w:t>
      </w:r>
      <w:proofErr w:type="spellEnd"/>
      <w:r w:rsidR="00C90645" w:rsidRPr="00C90645">
        <w:t xml:space="preserve">) </w:t>
      </w:r>
      <w:hyperlink r:id="rId118" w:history="1">
        <w:r w:rsidR="00C90645" w:rsidRPr="00C90645">
          <w:rPr>
            <w:rStyle w:val="Hyperlink"/>
            <w:color w:val="auto"/>
          </w:rPr>
          <w:t>16. September 2018</w:t>
        </w:r>
      </w:hyperlink>
    </w:p>
    <w:p w:rsidR="00C90645" w:rsidRPr="00C90645" w:rsidRDefault="00C90645" w:rsidP="00C90645">
      <w:pPr>
        <w:pStyle w:val="StandardWeb"/>
      </w:pPr>
      <w:r w:rsidRPr="00C90645">
        <w:t>Für jede andere so genannte Menschenrechtsorganisation auf dem Planeten würde eine solche transparente Doppelmoral zu einer fatalen Glaubwürdigkeitskrise führen.</w:t>
      </w:r>
    </w:p>
    <w:p w:rsidR="00C90645" w:rsidRPr="00C90645" w:rsidRDefault="00C90645" w:rsidP="00C90645">
      <w:pPr>
        <w:pStyle w:val="StandardWeb"/>
      </w:pPr>
      <w:r w:rsidRPr="00C90645">
        <w:t xml:space="preserve">Doch </w:t>
      </w:r>
      <w:r w:rsidR="00AA36F9">
        <w:t xml:space="preserve">für Human </w:t>
      </w:r>
      <w:proofErr w:type="spellStart"/>
      <w:r w:rsidR="00AA36F9">
        <w:t>Rights</w:t>
      </w:r>
      <w:proofErr w:type="spellEnd"/>
      <w:r w:rsidR="00AA36F9">
        <w:t xml:space="preserve"> Watch, eine von</w:t>
      </w:r>
      <w:r w:rsidRPr="00C90645">
        <w:t xml:space="preserve"> Milliardär</w:t>
      </w:r>
      <w:r w:rsidR="00AA36F9">
        <w:t>en</w:t>
      </w:r>
      <w:r w:rsidRPr="00C90645">
        <w:t xml:space="preserve"> unterstützte Organisation zur Lobbyarbeit des Regimes, die Staatsstreiche gegen gewählte Regierungen unterstützt, ist Heuchelei das unvermeidliche E</w:t>
      </w:r>
      <w:r w:rsidR="00AA36F9">
        <w:t>rgebnis der ständigen Bevormundung</w:t>
      </w:r>
      <w:r w:rsidRPr="00C90645">
        <w:t xml:space="preserve"> Washingtons.</w:t>
      </w:r>
    </w:p>
    <w:p w:rsidR="00C90645" w:rsidRPr="00C90645" w:rsidRDefault="00C90645" w:rsidP="00C90645">
      <w:r w:rsidRPr="00C90645">
        <w:rPr>
          <w:noProof/>
        </w:rPr>
        <w:drawing>
          <wp:inline distT="0" distB="0" distL="0" distR="0">
            <wp:extent cx="948690" cy="948690"/>
            <wp:effectExtent l="0" t="0" r="3810" b="3810"/>
            <wp:docPr id="1" name="Grafik 1" descr="https://secure.gravatar.com/avatar/40ad4a64a080721dc49904ef8ff87138?s=100&amp;d=blank&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gravatar.com/avatar/40ad4a64a080721dc49904ef8ff87138?s=100&amp;d=blank&amp;r=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C90645" w:rsidRPr="00C90645" w:rsidRDefault="00570164" w:rsidP="00C90645">
      <w:hyperlink r:id="rId120" w:history="1">
        <w:r w:rsidR="00C90645" w:rsidRPr="00C90645">
          <w:rPr>
            <w:rStyle w:val="fn"/>
            <w:u w:val="single"/>
          </w:rPr>
          <w:t>Ben Norton</w:t>
        </w:r>
      </w:hyperlink>
    </w:p>
    <w:p w:rsidR="00C90645" w:rsidRPr="00C90645" w:rsidRDefault="00C90645" w:rsidP="00C90645">
      <w:pPr>
        <w:pStyle w:val="StandardWeb"/>
      </w:pPr>
      <w:r w:rsidRPr="00C90645">
        <w:t xml:space="preserve">Ben Norton ist Journalist, Schriftsteller und Filmemacher. Er ist stellvertretender Herausgeber von The </w:t>
      </w:r>
      <w:proofErr w:type="spellStart"/>
      <w:r w:rsidRPr="00C90645">
        <w:t>Grayzone</w:t>
      </w:r>
      <w:proofErr w:type="spellEnd"/>
      <w:r w:rsidRPr="00C90645">
        <w:t xml:space="preserve"> und Produzent des </w:t>
      </w:r>
      <w:hyperlink r:id="rId121" w:history="1">
        <w:r w:rsidRPr="00C90645">
          <w:rPr>
            <w:rStyle w:val="Hyperlink"/>
            <w:color w:val="auto"/>
          </w:rPr>
          <w:t xml:space="preserve">Podcasts Moderate </w:t>
        </w:r>
        <w:proofErr w:type="spellStart"/>
        <w:r w:rsidRPr="00C90645">
          <w:rPr>
            <w:rStyle w:val="Hyperlink"/>
            <w:color w:val="auto"/>
          </w:rPr>
          <w:t>Rebels</w:t>
        </w:r>
        <w:proofErr w:type="spellEnd"/>
        <w:r w:rsidRPr="00C90645">
          <w:rPr>
            <w:rStyle w:val="Hyperlink"/>
            <w:color w:val="auto"/>
          </w:rPr>
          <w:t>,</w:t>
        </w:r>
      </w:hyperlink>
      <w:r w:rsidRPr="00C90645">
        <w:t xml:space="preserve"> den er gemeinsam mit dem Herausgeber Max Blumenthal moderiert. Seine Website ist </w:t>
      </w:r>
      <w:hyperlink r:id="rId122" w:history="1">
        <w:r w:rsidRPr="00C90645">
          <w:rPr>
            <w:rStyle w:val="Hyperlink"/>
            <w:color w:val="auto"/>
          </w:rPr>
          <w:t>BenNorton.com</w:t>
        </w:r>
      </w:hyperlink>
      <w:r w:rsidRPr="00C90645">
        <w:t xml:space="preserve"> und er twittert bei</w:t>
      </w:r>
      <w:r w:rsidR="001F2783">
        <w:t xml:space="preserve"> </w:t>
      </w:r>
      <w:hyperlink r:id="rId123" w:history="1">
        <w:r w:rsidRPr="00C90645">
          <w:rPr>
            <w:rStyle w:val="Hyperlink"/>
            <w:color w:val="auto"/>
          </w:rPr>
          <w:t>Benjamin</w:t>
        </w:r>
        <w:r w:rsidR="001F2783">
          <w:rPr>
            <w:rStyle w:val="Hyperlink"/>
            <w:color w:val="auto"/>
          </w:rPr>
          <w:t xml:space="preserve"> </w:t>
        </w:r>
        <w:r w:rsidRPr="00C90645">
          <w:rPr>
            <w:rStyle w:val="Hyperlink"/>
            <w:color w:val="auto"/>
          </w:rPr>
          <w:t>Norton</w:t>
        </w:r>
      </w:hyperlink>
      <w:r w:rsidRPr="00C90645">
        <w:t>.</w:t>
      </w:r>
    </w:p>
    <w:p w:rsidR="00F57B2B" w:rsidRPr="00C90645" w:rsidRDefault="00F57B2B"/>
    <w:sectPr w:rsidR="00F57B2B" w:rsidRPr="00C90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80F52"/>
    <w:multiLevelType w:val="multilevel"/>
    <w:tmpl w:val="E286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82D8A"/>
    <w:multiLevelType w:val="multilevel"/>
    <w:tmpl w:val="7A2E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741A4"/>
    <w:multiLevelType w:val="multilevel"/>
    <w:tmpl w:val="FA74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7192"/>
    <w:multiLevelType w:val="multilevel"/>
    <w:tmpl w:val="7272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45"/>
    <w:rsid w:val="0001094E"/>
    <w:rsid w:val="000369AD"/>
    <w:rsid w:val="001802AF"/>
    <w:rsid w:val="00195161"/>
    <w:rsid w:val="001F1305"/>
    <w:rsid w:val="001F2783"/>
    <w:rsid w:val="002A75B5"/>
    <w:rsid w:val="002C24BF"/>
    <w:rsid w:val="00355022"/>
    <w:rsid w:val="003E1F28"/>
    <w:rsid w:val="00424340"/>
    <w:rsid w:val="004637F2"/>
    <w:rsid w:val="00570164"/>
    <w:rsid w:val="005E0BF0"/>
    <w:rsid w:val="008112C0"/>
    <w:rsid w:val="00827A14"/>
    <w:rsid w:val="008E2328"/>
    <w:rsid w:val="00905CA4"/>
    <w:rsid w:val="0093617F"/>
    <w:rsid w:val="009641AA"/>
    <w:rsid w:val="00A34EC5"/>
    <w:rsid w:val="00AA36F9"/>
    <w:rsid w:val="00B616F5"/>
    <w:rsid w:val="00BD680E"/>
    <w:rsid w:val="00C90645"/>
    <w:rsid w:val="00D237CB"/>
    <w:rsid w:val="00E84E18"/>
    <w:rsid w:val="00F57B2B"/>
    <w:rsid w:val="00FA5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0FAD"/>
  <w15:chartTrackingRefBased/>
  <w15:docId w15:val="{BA74A5D1-740A-4F06-ABA4-7B23D926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64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0645"/>
    <w:pPr>
      <w:spacing w:before="100" w:beforeAutospacing="1" w:after="100" w:afterAutospacing="1"/>
      <w:outlineLvl w:val="0"/>
    </w:pPr>
    <w:rPr>
      <w:b/>
      <w:bCs/>
      <w:kern w:val="36"/>
      <w:sz w:val="48"/>
      <w:szCs w:val="48"/>
    </w:rPr>
  </w:style>
  <w:style w:type="paragraph" w:styleId="berschrift3">
    <w:name w:val="heading 3"/>
    <w:basedOn w:val="Standard"/>
    <w:link w:val="berschrift3Zchn"/>
    <w:uiPriority w:val="9"/>
    <w:qFormat/>
    <w:rsid w:val="00C9064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0645"/>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90645"/>
    <w:rPr>
      <w:rFonts w:ascii="Times New Roman" w:eastAsia="Times New Roman" w:hAnsi="Times New Roman" w:cs="Times New Roman"/>
      <w:b/>
      <w:bCs/>
      <w:sz w:val="27"/>
      <w:szCs w:val="27"/>
      <w:lang w:eastAsia="de-DE"/>
    </w:rPr>
  </w:style>
  <w:style w:type="paragraph" w:customStyle="1" w:styleId="msonormal0">
    <w:name w:val="msonormal"/>
    <w:basedOn w:val="Standard"/>
    <w:rsid w:val="00C90645"/>
    <w:pPr>
      <w:spacing w:before="100" w:beforeAutospacing="1" w:after="100" w:afterAutospacing="1"/>
    </w:pPr>
  </w:style>
  <w:style w:type="character" w:styleId="Hyperlink">
    <w:name w:val="Hyperlink"/>
    <w:basedOn w:val="Absatz-Standardschriftart"/>
    <w:uiPriority w:val="99"/>
    <w:unhideWhenUsed/>
    <w:rsid w:val="00C90645"/>
    <w:rPr>
      <w:color w:val="0000FF"/>
      <w:u w:val="single"/>
    </w:rPr>
  </w:style>
  <w:style w:type="character" w:styleId="BesuchterLink">
    <w:name w:val="FollowedHyperlink"/>
    <w:basedOn w:val="Absatz-Standardschriftart"/>
    <w:uiPriority w:val="99"/>
    <w:semiHidden/>
    <w:unhideWhenUsed/>
    <w:rsid w:val="00C90645"/>
    <w:rPr>
      <w:color w:val="800080"/>
      <w:u w:val="single"/>
    </w:rPr>
  </w:style>
  <w:style w:type="character" w:customStyle="1" w:styleId="cat-links">
    <w:name w:val="cat-links"/>
    <w:basedOn w:val="Absatz-Standardschriftart"/>
    <w:rsid w:val="00C90645"/>
  </w:style>
  <w:style w:type="character" w:customStyle="1" w:styleId="posted-on">
    <w:name w:val="posted-on"/>
    <w:basedOn w:val="Absatz-Standardschriftart"/>
    <w:rsid w:val="00C90645"/>
  </w:style>
  <w:style w:type="paragraph" w:styleId="StandardWeb">
    <w:name w:val="Normal (Web)"/>
    <w:basedOn w:val="Standard"/>
    <w:uiPriority w:val="99"/>
    <w:semiHidden/>
    <w:unhideWhenUsed/>
    <w:rsid w:val="00C90645"/>
    <w:pPr>
      <w:spacing w:before="100" w:beforeAutospacing="1" w:after="100" w:afterAutospacing="1"/>
    </w:pPr>
  </w:style>
  <w:style w:type="character" w:customStyle="1" w:styleId="css-901oao">
    <w:name w:val="css-901oao"/>
    <w:basedOn w:val="Absatz-Standardschriftart"/>
    <w:rsid w:val="00C90645"/>
  </w:style>
  <w:style w:type="character" w:customStyle="1" w:styleId="fn">
    <w:name w:val="fn"/>
    <w:basedOn w:val="Absatz-Standardschriftart"/>
    <w:rsid w:val="00C9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8051">
      <w:bodyDiv w:val="1"/>
      <w:marLeft w:val="0"/>
      <w:marRight w:val="0"/>
      <w:marTop w:val="0"/>
      <w:marBottom w:val="0"/>
      <w:divBdr>
        <w:top w:val="none" w:sz="0" w:space="0" w:color="auto"/>
        <w:left w:val="none" w:sz="0" w:space="0" w:color="auto"/>
        <w:bottom w:val="none" w:sz="0" w:space="0" w:color="auto"/>
        <w:right w:val="none" w:sz="0" w:space="0" w:color="auto"/>
      </w:divBdr>
      <w:divsChild>
        <w:div w:id="1662536227">
          <w:marLeft w:val="0"/>
          <w:marRight w:val="0"/>
          <w:marTop w:val="0"/>
          <w:marBottom w:val="0"/>
          <w:divBdr>
            <w:top w:val="none" w:sz="0" w:space="0" w:color="auto"/>
            <w:left w:val="none" w:sz="0" w:space="0" w:color="auto"/>
            <w:bottom w:val="none" w:sz="0" w:space="0" w:color="auto"/>
            <w:right w:val="none" w:sz="0" w:space="0" w:color="auto"/>
          </w:divBdr>
          <w:divsChild>
            <w:div w:id="1348674208">
              <w:marLeft w:val="0"/>
              <w:marRight w:val="0"/>
              <w:marTop w:val="0"/>
              <w:marBottom w:val="0"/>
              <w:divBdr>
                <w:top w:val="none" w:sz="0" w:space="0" w:color="auto"/>
                <w:left w:val="none" w:sz="0" w:space="0" w:color="auto"/>
                <w:bottom w:val="none" w:sz="0" w:space="0" w:color="auto"/>
                <w:right w:val="none" w:sz="0" w:space="0" w:color="auto"/>
              </w:divBdr>
            </w:div>
          </w:divsChild>
        </w:div>
        <w:div w:id="209151185">
          <w:marLeft w:val="0"/>
          <w:marRight w:val="0"/>
          <w:marTop w:val="0"/>
          <w:marBottom w:val="0"/>
          <w:divBdr>
            <w:top w:val="none" w:sz="0" w:space="0" w:color="auto"/>
            <w:left w:val="none" w:sz="0" w:space="0" w:color="auto"/>
            <w:bottom w:val="none" w:sz="0" w:space="0" w:color="auto"/>
            <w:right w:val="none" w:sz="0" w:space="0" w:color="auto"/>
          </w:divBdr>
          <w:divsChild>
            <w:div w:id="1621915976">
              <w:marLeft w:val="0"/>
              <w:marRight w:val="0"/>
              <w:marTop w:val="0"/>
              <w:marBottom w:val="0"/>
              <w:divBdr>
                <w:top w:val="none" w:sz="0" w:space="0" w:color="auto"/>
                <w:left w:val="none" w:sz="0" w:space="0" w:color="auto"/>
                <w:bottom w:val="none" w:sz="0" w:space="0" w:color="auto"/>
                <w:right w:val="none" w:sz="0" w:space="0" w:color="auto"/>
              </w:divBdr>
              <w:divsChild>
                <w:div w:id="973828765">
                  <w:marLeft w:val="0"/>
                  <w:marRight w:val="0"/>
                  <w:marTop w:val="0"/>
                  <w:marBottom w:val="0"/>
                  <w:divBdr>
                    <w:top w:val="none" w:sz="0" w:space="0" w:color="auto"/>
                    <w:left w:val="none" w:sz="0" w:space="0" w:color="auto"/>
                    <w:bottom w:val="none" w:sz="0" w:space="0" w:color="auto"/>
                    <w:right w:val="none" w:sz="0" w:space="0" w:color="auto"/>
                  </w:divBdr>
                </w:div>
                <w:div w:id="432212395">
                  <w:marLeft w:val="0"/>
                  <w:marRight w:val="0"/>
                  <w:marTop w:val="0"/>
                  <w:marBottom w:val="0"/>
                  <w:divBdr>
                    <w:top w:val="none" w:sz="0" w:space="0" w:color="auto"/>
                    <w:left w:val="none" w:sz="0" w:space="0" w:color="auto"/>
                    <w:bottom w:val="none" w:sz="0" w:space="0" w:color="auto"/>
                    <w:right w:val="none" w:sz="0" w:space="0" w:color="auto"/>
                  </w:divBdr>
                </w:div>
              </w:divsChild>
            </w:div>
            <w:div w:id="516427480">
              <w:marLeft w:val="0"/>
              <w:marRight w:val="0"/>
              <w:marTop w:val="0"/>
              <w:marBottom w:val="0"/>
              <w:divBdr>
                <w:top w:val="none" w:sz="0" w:space="0" w:color="auto"/>
                <w:left w:val="none" w:sz="0" w:space="0" w:color="auto"/>
                <w:bottom w:val="none" w:sz="0" w:space="0" w:color="auto"/>
                <w:right w:val="none" w:sz="0" w:space="0" w:color="auto"/>
              </w:divBdr>
            </w:div>
          </w:divsChild>
        </w:div>
        <w:div w:id="856235820">
          <w:marLeft w:val="0"/>
          <w:marRight w:val="0"/>
          <w:marTop w:val="0"/>
          <w:marBottom w:val="0"/>
          <w:divBdr>
            <w:top w:val="none" w:sz="0" w:space="0" w:color="auto"/>
            <w:left w:val="none" w:sz="0" w:space="0" w:color="auto"/>
            <w:bottom w:val="none" w:sz="0" w:space="0" w:color="auto"/>
            <w:right w:val="none" w:sz="0" w:space="0" w:color="auto"/>
          </w:divBdr>
          <w:divsChild>
            <w:div w:id="540047897">
              <w:marLeft w:val="0"/>
              <w:marRight w:val="0"/>
              <w:marTop w:val="0"/>
              <w:marBottom w:val="0"/>
              <w:divBdr>
                <w:top w:val="none" w:sz="0" w:space="0" w:color="auto"/>
                <w:left w:val="none" w:sz="0" w:space="0" w:color="auto"/>
                <w:bottom w:val="none" w:sz="0" w:space="0" w:color="auto"/>
                <w:right w:val="none" w:sz="0" w:space="0" w:color="auto"/>
              </w:divBdr>
            </w:div>
          </w:divsChild>
        </w:div>
        <w:div w:id="2107726979">
          <w:marLeft w:val="0"/>
          <w:marRight w:val="0"/>
          <w:marTop w:val="0"/>
          <w:marBottom w:val="0"/>
          <w:divBdr>
            <w:top w:val="none" w:sz="0" w:space="0" w:color="auto"/>
            <w:left w:val="none" w:sz="0" w:space="0" w:color="auto"/>
            <w:bottom w:val="none" w:sz="0" w:space="0" w:color="auto"/>
            <w:right w:val="none" w:sz="0" w:space="0" w:color="auto"/>
          </w:divBdr>
          <w:divsChild>
            <w:div w:id="434054243">
              <w:marLeft w:val="0"/>
              <w:marRight w:val="0"/>
              <w:marTop w:val="0"/>
              <w:marBottom w:val="0"/>
              <w:divBdr>
                <w:top w:val="none" w:sz="0" w:space="0" w:color="auto"/>
                <w:left w:val="none" w:sz="0" w:space="0" w:color="auto"/>
                <w:bottom w:val="none" w:sz="0" w:space="0" w:color="auto"/>
                <w:right w:val="none" w:sz="0" w:space="0" w:color="auto"/>
              </w:divBdr>
              <w:divsChild>
                <w:div w:id="1846241390">
                  <w:marLeft w:val="0"/>
                  <w:marRight w:val="0"/>
                  <w:marTop w:val="0"/>
                  <w:marBottom w:val="0"/>
                  <w:divBdr>
                    <w:top w:val="none" w:sz="0" w:space="0" w:color="auto"/>
                    <w:left w:val="none" w:sz="0" w:space="0" w:color="auto"/>
                    <w:bottom w:val="none" w:sz="0" w:space="0" w:color="auto"/>
                    <w:right w:val="none" w:sz="0" w:space="0" w:color="auto"/>
                  </w:divBdr>
                </w:div>
                <w:div w:id="1552958261">
                  <w:marLeft w:val="0"/>
                  <w:marRight w:val="0"/>
                  <w:marTop w:val="0"/>
                  <w:marBottom w:val="0"/>
                  <w:divBdr>
                    <w:top w:val="none" w:sz="0" w:space="0" w:color="auto"/>
                    <w:left w:val="none" w:sz="0" w:space="0" w:color="auto"/>
                    <w:bottom w:val="none" w:sz="0" w:space="0" w:color="auto"/>
                    <w:right w:val="none" w:sz="0" w:space="0" w:color="auto"/>
                  </w:divBdr>
                  <w:divsChild>
                    <w:div w:id="1401058268">
                      <w:marLeft w:val="0"/>
                      <w:marRight w:val="0"/>
                      <w:marTop w:val="0"/>
                      <w:marBottom w:val="0"/>
                      <w:divBdr>
                        <w:top w:val="none" w:sz="0" w:space="0" w:color="auto"/>
                        <w:left w:val="none" w:sz="0" w:space="0" w:color="auto"/>
                        <w:bottom w:val="none" w:sz="0" w:space="0" w:color="auto"/>
                        <w:right w:val="none" w:sz="0" w:space="0" w:color="auto"/>
                      </w:divBdr>
                      <w:divsChild>
                        <w:div w:id="1531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569">
                  <w:marLeft w:val="0"/>
                  <w:marRight w:val="0"/>
                  <w:marTop w:val="0"/>
                  <w:marBottom w:val="0"/>
                  <w:divBdr>
                    <w:top w:val="none" w:sz="0" w:space="0" w:color="auto"/>
                    <w:left w:val="none" w:sz="0" w:space="0" w:color="auto"/>
                    <w:bottom w:val="none" w:sz="0" w:space="0" w:color="auto"/>
                    <w:right w:val="none" w:sz="0" w:space="0" w:color="auto"/>
                  </w:divBdr>
                  <w:divsChild>
                    <w:div w:id="1364592152">
                      <w:marLeft w:val="0"/>
                      <w:marRight w:val="0"/>
                      <w:marTop w:val="0"/>
                      <w:marBottom w:val="0"/>
                      <w:divBdr>
                        <w:top w:val="none" w:sz="0" w:space="0" w:color="auto"/>
                        <w:left w:val="none" w:sz="0" w:space="0" w:color="auto"/>
                        <w:bottom w:val="none" w:sz="0" w:space="0" w:color="auto"/>
                        <w:right w:val="none" w:sz="0" w:space="0" w:color="auto"/>
                      </w:divBdr>
                    </w:div>
                    <w:div w:id="118883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8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21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3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563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08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051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46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32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56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01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6229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674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86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41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16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770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15539">
                      <w:marLeft w:val="0"/>
                      <w:marRight w:val="0"/>
                      <w:marTop w:val="0"/>
                      <w:marBottom w:val="0"/>
                      <w:divBdr>
                        <w:top w:val="none" w:sz="0" w:space="0" w:color="auto"/>
                        <w:left w:val="none" w:sz="0" w:space="0" w:color="auto"/>
                        <w:bottom w:val="none" w:sz="0" w:space="0" w:color="auto"/>
                        <w:right w:val="none" w:sz="0" w:space="0" w:color="auto"/>
                      </w:divBdr>
                      <w:divsChild>
                        <w:div w:id="1000811851">
                          <w:marLeft w:val="0"/>
                          <w:marRight w:val="0"/>
                          <w:marTop w:val="0"/>
                          <w:marBottom w:val="0"/>
                          <w:divBdr>
                            <w:top w:val="none" w:sz="0" w:space="0" w:color="auto"/>
                            <w:left w:val="none" w:sz="0" w:space="0" w:color="auto"/>
                            <w:bottom w:val="none" w:sz="0" w:space="0" w:color="auto"/>
                            <w:right w:val="none" w:sz="0" w:space="0" w:color="auto"/>
                          </w:divBdr>
                        </w:div>
                        <w:div w:id="564485370">
                          <w:marLeft w:val="0"/>
                          <w:marRight w:val="0"/>
                          <w:marTop w:val="0"/>
                          <w:marBottom w:val="0"/>
                          <w:divBdr>
                            <w:top w:val="none" w:sz="0" w:space="0" w:color="auto"/>
                            <w:left w:val="none" w:sz="0" w:space="0" w:color="auto"/>
                            <w:bottom w:val="none" w:sz="0" w:space="0" w:color="auto"/>
                            <w:right w:val="none" w:sz="0" w:space="0" w:color="auto"/>
                          </w:divBdr>
                        </w:div>
                        <w:div w:id="106239342">
                          <w:marLeft w:val="0"/>
                          <w:marRight w:val="0"/>
                          <w:marTop w:val="0"/>
                          <w:marBottom w:val="0"/>
                          <w:divBdr>
                            <w:top w:val="none" w:sz="0" w:space="0" w:color="auto"/>
                            <w:left w:val="none" w:sz="0" w:space="0" w:color="auto"/>
                            <w:bottom w:val="none" w:sz="0" w:space="0" w:color="auto"/>
                            <w:right w:val="none" w:sz="0" w:space="0" w:color="auto"/>
                          </w:divBdr>
                          <w:divsChild>
                            <w:div w:id="2067875148">
                              <w:marLeft w:val="0"/>
                              <w:marRight w:val="0"/>
                              <w:marTop w:val="0"/>
                              <w:marBottom w:val="0"/>
                              <w:divBdr>
                                <w:top w:val="none" w:sz="0" w:space="0" w:color="auto"/>
                                <w:left w:val="none" w:sz="0" w:space="0" w:color="auto"/>
                                <w:bottom w:val="none" w:sz="0" w:space="0" w:color="auto"/>
                                <w:right w:val="none" w:sz="0" w:space="0" w:color="auto"/>
                              </w:divBdr>
                            </w:div>
                          </w:divsChild>
                        </w:div>
                        <w:div w:id="6773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ranslatoruser-int.com/translate?&amp;from=en&amp;to=de&amp;csId=4379fed7-81db-40c8-abaf-c303c55c5228&amp;usId=ae08df41-6b38-45c8-81c1-2bbc89780f0b&amp;dl=de&amp;ref=SERP_ct&amp;dt=2020%2f5%2f2%2017%3a4&amp;h=BPlgOG-wrVrJO4YODy8YMDyep--Bll8R&amp;a=https%3a%2f%2ft.co%2fKI3wTr0Lwy" TargetMode="External"/><Relationship Id="rId117" Type="http://schemas.openxmlformats.org/officeDocument/2006/relationships/hyperlink" Target="https://www.translatoruser-int.com/translate?&amp;from=en&amp;to=de&amp;csId=4379fed7-81db-40c8-abaf-c303c55c5228&amp;usId=ae08df41-6b38-45c8-81c1-2bbc89780f0b&amp;dl=de&amp;ref=SERP_ct&amp;dt=2020%2f5%2f2%2017%3a4&amp;h=UdVylwVJLVr9vhh79zJRMYi_vL0LT6hS&amp;a=https%3a%2f%2ft.co%2fUX8FNnugFP" TargetMode="External"/><Relationship Id="rId21" Type="http://schemas.openxmlformats.org/officeDocument/2006/relationships/hyperlink" Target="https://www.translatoruser-int.com/translate?&amp;from=en&amp;to=de&amp;csId=4379fed7-81db-40c8-abaf-c303c55c5228&amp;usId=ae08df41-6b38-45c8-81c1-2bbc89780f0b&amp;dl=de&amp;ref=SERP_ct&amp;dt=2020%2f5%2f2%2017%3a4&amp;h=RFPMkzAalQqTsxF3dtoUgQAt5Rr7IPYH&amp;a=https%3a%2f%2ftwitter.com%2fKenRoth%2fstatus%2f1190672847926157314" TargetMode="External"/><Relationship Id="rId42" Type="http://schemas.openxmlformats.org/officeDocument/2006/relationships/hyperlink" Target="https://www.translatoruser-int.com/translate?&amp;from=en&amp;to=de&amp;csId=4379fed7-81db-40c8-abaf-c303c55c5228&amp;usId=ae08df41-6b38-45c8-81c1-2bbc89780f0b&amp;dl=de&amp;ref=SERP_ct&amp;dt=2020%2f5%2f2%2017%3a4&amp;h=IK1VHP4fgjCE15RnXxk5b8xMV8Z5cJ3x&amp;a=https%3a%2f%2ftwitter.com%2fMinkysHighjinks%2fstatus%2f974272846255017984%3fref_src%3dtwsrc%255Etfw" TargetMode="External"/><Relationship Id="rId47" Type="http://schemas.openxmlformats.org/officeDocument/2006/relationships/image" Target="media/image2.jpeg"/><Relationship Id="rId63" Type="http://schemas.openxmlformats.org/officeDocument/2006/relationships/hyperlink" Target="https://www.translatoruser-int.com/translate?&amp;from=en&amp;to=de&amp;csId=4379fed7-81db-40c8-abaf-c303c55c5228&amp;usId=ae08df41-6b38-45c8-81c1-2bbc89780f0b&amp;dl=de&amp;ref=SERP_ct&amp;dt=2020%2f5%2f2%2017%3a4&amp;h=v73wiSvMrD8tY3yjEt47-tiqoL7CtMum&amp;a=https%3a%2f%2ftwitter.com%2fKooyJan%2fstatus%2f1240246168187265025" TargetMode="External"/><Relationship Id="rId68" Type="http://schemas.openxmlformats.org/officeDocument/2006/relationships/hyperlink" Target="https://www.translatoruser-int.com/translate?&amp;from=en&amp;to=de&amp;csId=4379fed7-81db-40c8-abaf-c303c55c5228&amp;usId=ae08df41-6b38-45c8-81c1-2bbc89780f0b&amp;dl=de&amp;ref=SERP_ct&amp;dt=2020%2f5%2f2%2017%3a4&amp;h=MZ0E6NaQGbCWAsnomLtYqj7wngVGrK5M&amp;a=https%3a%2f%2fwww.hrw.org%2fnews%2f2019%2f06%2f11%2fnicaragua-us-should-impose-targeted-sanctions" TargetMode="External"/><Relationship Id="rId84" Type="http://schemas.openxmlformats.org/officeDocument/2006/relationships/hyperlink" Target="https://www.translatoruser-int.com/translate?&amp;from=en&amp;to=de&amp;csId=4379fed7-81db-40c8-abaf-c303c55c5228&amp;usId=ae08df41-6b38-45c8-81c1-2bbc89780f0b&amp;dl=de&amp;ref=SERP_ct&amp;dt=2020%2f5%2f2%2017%3a4&amp;h=DqzzkVasVhCxbXu13cKtPo_X4LJJFKMc&amp;a=http%3a%2f%2farchive.fo%2ffklHZ" TargetMode="External"/><Relationship Id="rId89" Type="http://schemas.openxmlformats.org/officeDocument/2006/relationships/hyperlink" Target="https://www.translatoruser-int.com/translate?&amp;from=en&amp;to=de&amp;csId=4379fed7-81db-40c8-abaf-c303c55c5228&amp;usId=ae08df41-6b38-45c8-81c1-2bbc89780f0b&amp;dl=de&amp;ref=SERP_ct&amp;dt=2020%2f5%2f2%2017%3a4&amp;h=BZ0SlpOvuie7UFBRw2idn_PT6l7pzQNQ&amp;a=https%3a%2f%2ft.co%2fkxtCCbzG51" TargetMode="External"/><Relationship Id="rId112" Type="http://schemas.openxmlformats.org/officeDocument/2006/relationships/hyperlink" Target="https://www.translatoruser-int.com/translate?&amp;from=en&amp;to=de&amp;csId=4379fed7-81db-40c8-abaf-c303c55c5228&amp;usId=ae08df41-6b38-45c8-81c1-2bbc89780f0b&amp;dl=de&amp;ref=SERP_ct&amp;dt=2020%2f5%2f2%2017%3a4&amp;h=Hd8HUfpxstvChFyGIRU7UCGVy-kCEYqm&amp;a=https%3a%2f%2ftwitter.com%2fJMVivancoHRW%2fstatus%2f856623278651314176%3fref_src%3dtwsrc%255Etfw" TargetMode="External"/><Relationship Id="rId16" Type="http://schemas.openxmlformats.org/officeDocument/2006/relationships/hyperlink" Target="https://www.translatoruser-int.com/translate?&amp;from=en&amp;to=de&amp;csId=4379fed7-81db-40c8-abaf-c303c55c5228&amp;usId=ae08df41-6b38-45c8-81c1-2bbc89780f0b&amp;dl=de&amp;ref=SERP_ct&amp;dt=2020%2f5%2f2%2017%3a4&amp;h=C_Ej1hEzWw-dDQAuTETkfQWutFYPjQfw&amp;a=https%3a%2f%2fthegrayzone.com%2f2017%2f12%2f11%2fhuman-rights-watch-honduras-venezuela-kenneth-roth%2f" TargetMode="External"/><Relationship Id="rId107" Type="http://schemas.openxmlformats.org/officeDocument/2006/relationships/hyperlink" Target="https://www.translatoruser-int.com/translate?&amp;from=en&amp;to=de&amp;csId=4379fed7-81db-40c8-abaf-c303c55c5228&amp;usId=ae08df41-6b38-45c8-81c1-2bbc89780f0b&amp;dl=de&amp;ref=SERP_ct&amp;dt=2020%2f5%2f2%2017%3a4&amp;h=MVnBpEtojqOauwWt5IYtjw-4KVSlERNL&amp;a=https%3a%2f%2ft.co%2f4bzW9VDkfu" TargetMode="External"/><Relationship Id="rId11" Type="http://schemas.openxmlformats.org/officeDocument/2006/relationships/hyperlink" Target="https://www.translatoruser-int.com/translate?&amp;from=en&amp;to=de&amp;csId=4379fed7-81db-40c8-abaf-c303c55c5228&amp;usId=ae08df41-6b38-45c8-81c1-2bbc89780f0b&amp;dl=de&amp;ref=SERP_ct&amp;dt=2020%2f5%2f2%2017%3a4&amp;h=zMFemYm017jKEeaJKelxLmsSnZiQule8&amp;a=https%3a%2f%2fthegrayzone.com%2f2019%2f10%2f11%2flife-resistance-venezuela-ben-norton-us-blockade%2f" TargetMode="External"/><Relationship Id="rId32" Type="http://schemas.openxmlformats.org/officeDocument/2006/relationships/hyperlink" Target="https://www.translatoruser-int.com/translate?&amp;from=en&amp;to=de&amp;csId=4379fed7-81db-40c8-abaf-c303c55c5228&amp;usId=ae08df41-6b38-45c8-81c1-2bbc89780f0b&amp;dl=de&amp;ref=SERP_ct&amp;dt=2020%2f5%2f2%2017%3a4&amp;h=7B7x0CJ7yDw2wT6YtgeAlTqCJKGW6Gkv&amp;a=https%3a%2f%2fdigitalcommons.nyls.edu%2fcgi%2fviewcontent.cgi%3freferer%3dhttps%3a%2f%2fwww.google.com%2f%26amp%3bhttpsredir%3d1%26amp%3barticle%3d1001%26amp%3bcontext%3drooftops_project" TargetMode="External"/><Relationship Id="rId37" Type="http://schemas.openxmlformats.org/officeDocument/2006/relationships/hyperlink" Target="https://www.translatoruser-int.com/translate?&amp;from=en&amp;to=de&amp;csId=4379fed7-81db-40c8-abaf-c303c55c5228&amp;usId=ae08df41-6b38-45c8-81c1-2bbc89780f0b&amp;dl=de&amp;ref=SERP_ct&amp;dt=2020%2f5%2f2%2017%3a4&amp;h=AMmvSBKQx361d1nfKBeKK6sQJi2L336f&amp;a=https%3a%2f%2ftwitter.com%2fhrw%3fref_src%3dtwsrc%255Etfw" TargetMode="External"/><Relationship Id="rId53" Type="http://schemas.openxmlformats.org/officeDocument/2006/relationships/hyperlink" Target="https://www.translatoruser-int.com/translate?&amp;from=en&amp;to=de&amp;csId=4379fed7-81db-40c8-abaf-c303c55c5228&amp;usId=ae08df41-6b38-45c8-81c1-2bbc89780f0b&amp;dl=de&amp;ref=SERP_ct&amp;dt=2020%2f5%2f2%2017%3a4&amp;h=9mzlYpMjOwjphNYjEQp1t1U65zu7_ckY&amp;a=https%3a%2f%2ftwitter.com%2fMegMonteleone%2fstatus%2f1239970447959023618%3fref_src%3dtwsrc%255Etfw" TargetMode="External"/><Relationship Id="rId58" Type="http://schemas.openxmlformats.org/officeDocument/2006/relationships/hyperlink" Target="https://www.translatoruser-int.com/translate?&amp;from=en&amp;to=de&amp;csId=4379fed7-81db-40c8-abaf-c303c55c5228&amp;usId=ae08df41-6b38-45c8-81c1-2bbc89780f0b&amp;dl=de&amp;ref=SERP_ct&amp;dt=2020%2f5%2f2%2017%3a4&amp;h=EORzHrRzhvm1f0gssUAe_IjfnwuUxfMA&amp;a=https%3a%2f%2ft.co%2ffxldwut2FH" TargetMode="External"/><Relationship Id="rId74" Type="http://schemas.openxmlformats.org/officeDocument/2006/relationships/hyperlink" Target="https://www.translatoruser-int.com/translate?&amp;from=en&amp;to=de&amp;csId=4379fed7-81db-40c8-abaf-c303c55c5228&amp;usId=ae08df41-6b38-45c8-81c1-2bbc89780f0b&amp;dl=de&amp;ref=SERP_ct&amp;dt=2020%2f5%2f2%2017%3a4&amp;h=vY9RTdoIJiHxPMMWMs9xrU5Q3M6ESyqE&amp;a=https%3a%2f%2ftwitter.com%2fJMVivancoHRW%2fstatus%2f1141335497735888896%3fref_src%3dtwsrc%255Etfw" TargetMode="External"/><Relationship Id="rId79" Type="http://schemas.openxmlformats.org/officeDocument/2006/relationships/hyperlink" Target="https://www.translatoruser-int.com/translate?&amp;from=en&amp;to=de&amp;csId=4379fed7-81db-40c8-abaf-c303c55c5228&amp;usId=ae08df41-6b38-45c8-81c1-2bbc89780f0b&amp;dl=de&amp;ref=SERP_ct&amp;dt=2020%2f5%2f2%2017%3a4&amp;h=va4YG5A0NHDnme8f45pZ1KRYpuH4T-3b&amp;a=https%3a%2f%2ftwitter.com%2fUnivision%3fref_src%3dtwsrc%255Etfw" TargetMode="External"/><Relationship Id="rId102" Type="http://schemas.openxmlformats.org/officeDocument/2006/relationships/hyperlink" Target="https://www.translatoruser-int.com/translate?&amp;from=en&amp;to=de&amp;csId=4379fed7-81db-40c8-abaf-c303c55c5228&amp;usId=ae08df41-6b38-45c8-81c1-2bbc89780f0b&amp;dl=de&amp;ref=SERP_ct&amp;dt=2020%2f5%2f2%2017%3a4&amp;h=9S763UZeOwbijNI1dmfXj0qfAtszn7AL&amp;a=https%3a%2f%2ftwitter.com%2fJMVivancoHRW%2fstatus%2f1140008738654425089%3fref_src%3dtwsrc%255Etfw" TargetMode="External"/><Relationship Id="rId123" Type="http://schemas.openxmlformats.org/officeDocument/2006/relationships/hyperlink" Target="https://www.translatoruser-int.com/translate?&amp;from=en&amp;to=de&amp;csId=4379fed7-81db-40c8-abaf-c303c55c5228&amp;usId=ae08df41-6b38-45c8-81c1-2bbc89780f0b&amp;dl=de&amp;ref=SERP_ct&amp;dt=2020%2f5%2f2%2017%3a4&amp;h=eaTCSg1NrUePtY_VvrOwNjcmmCOHA2XA&amp;a=https%3a%2f%2ftwitter.com%2fBenjaminNorton" TargetMode="External"/><Relationship Id="rId5" Type="http://schemas.openxmlformats.org/officeDocument/2006/relationships/hyperlink" Target="https://www.translatoruser-int.com/translate?&amp;from=en&amp;to=de&amp;csId=4379fed7-81db-40c8-abaf-c303c55c5228&amp;usId=ae08df41-6b38-45c8-81c1-2bbc89780f0b&amp;dl=de&amp;ref=SERP_ct&amp;dt=2020%2f5%2f2%2017%3a4&amp;h=e0joZcVE9KryhXlkaO3EZusZpNjrA3cx&amp;a=https%3a%2f%2fthegrayzone.com%2fcategory%2fhuman-rights-industry%2f" TargetMode="External"/><Relationship Id="rId90" Type="http://schemas.openxmlformats.org/officeDocument/2006/relationships/hyperlink" Target="https://www.translatoruser-int.com/translate?&amp;from=en&amp;to=de&amp;csId=4379fed7-81db-40c8-abaf-c303c55c5228&amp;usId=ae08df41-6b38-45c8-81c1-2bbc89780f0b&amp;dl=de&amp;ref=SERP_ct&amp;dt=2020%2f5%2f2%2017%3a4&amp;h=6v9q1pCQEBv4nr7ZwTRMMV6CHGWgMqRK&amp;a=https%3a%2f%2ftwitter.com%2fJMVivancoHRW%2fstatus%2f1141348798112894978%3fref_src%3dtwsrc%255Etfw" TargetMode="External"/><Relationship Id="rId95" Type="http://schemas.openxmlformats.org/officeDocument/2006/relationships/hyperlink" Target="https://www.translatoruser-int.com/translate?&amp;from=en&amp;to=de&amp;csId=4379fed7-81db-40c8-abaf-c303c55c5228&amp;usId=ae08df41-6b38-45c8-81c1-2bbc89780f0b&amp;dl=de&amp;ref=SERP_ct&amp;dt=2020%2f5%2f2%2017%3a4&amp;h=BFNRl99cewUWNq4gVE1Ktgiy0zx00nqo&amp;a=https%3a%2f%2ftwitter.com%2fJMVivancoHRW%2fstatus%2f1124005525568487424%3fref_src%3dtwsrc%255Etfw" TargetMode="External"/><Relationship Id="rId22" Type="http://schemas.openxmlformats.org/officeDocument/2006/relationships/hyperlink" Target="https://www.translatoruser-int.com/translate?&amp;from=en&amp;to=de&amp;csId=4379fed7-81db-40c8-abaf-c303c55c5228&amp;usId=ae08df41-6b38-45c8-81c1-2bbc89780f0b&amp;dl=de&amp;ref=SERP_ct&amp;dt=2020%2f5%2f2%2017%3a4&amp;h=npIZXlWmnw_gcurp9I14Ymh6bsIpjAYz&amp;a=https%3a%2f%2fthegrayzone.com%2ftag%2fgeorge-soros%2f" TargetMode="External"/><Relationship Id="rId27" Type="http://schemas.openxmlformats.org/officeDocument/2006/relationships/hyperlink" Target="https://www.translatoruser-int.com/translate?&amp;from=en&amp;to=de&amp;csId=4379fed7-81db-40c8-abaf-c303c55c5228&amp;usId=ae08df41-6b38-45c8-81c1-2bbc89780f0b&amp;dl=de&amp;ref=SERP_ct&amp;dt=2020%2f5%2f2%2017%3a4&amp;h=w6VKUeRFcGL0pB-hZS-cvydSxb1tacR_&amp;a=https%3a%2f%2ft.co%2fwW08vugAbW" TargetMode="External"/><Relationship Id="rId43" Type="http://schemas.openxmlformats.org/officeDocument/2006/relationships/hyperlink" Target="https://www.translatoruser-int.com/translate?&amp;from=en&amp;to=de&amp;csId=4379fed7-81db-40c8-abaf-c303c55c5228&amp;usId=ae08df41-6b38-45c8-81c1-2bbc89780f0b&amp;dl=de&amp;ref=SERP_ct&amp;dt=2020%2f5%2f2%2017%3a4&amp;h=hrG3juMX_4hfme36TMPfPoFbNqkrcnbS&amp;a=https%3a%2f%2fthegrayzone.com%2f2018%2f08%2f31%2fhuman-rights-watch-hrw-praises-extreme-war-hawk-john-mccain%2f" TargetMode="External"/><Relationship Id="rId48" Type="http://schemas.openxmlformats.org/officeDocument/2006/relationships/hyperlink" Target="https://www.translatoruser-int.com/translate?&amp;from=en&amp;to=de&amp;csId=4379fed7-81db-40c8-abaf-c303c55c5228&amp;usId=ae08df41-6b38-45c8-81c1-2bbc89780f0b&amp;dl=de&amp;ref=SERP_ct&amp;dt=2020%2f5%2f2%2017%3a4&amp;h=qt6_J3HA61jS6yPs5Qg3qYVL5yqC_2oS&amp;a=https%3a%2f%2fthegrayzone.com%2f2020%2f03%2f12%2fus-house-sanctions-nicaragua%2f" TargetMode="External"/><Relationship Id="rId64" Type="http://schemas.openxmlformats.org/officeDocument/2006/relationships/hyperlink" Target="https://www.translatoruser-int.com/translate?&amp;from=en&amp;to=de&amp;csId=4379fed7-81db-40c8-abaf-c303c55c5228&amp;usId=ae08df41-6b38-45c8-81c1-2bbc89780f0b&amp;dl=de&amp;ref=SERP_ct&amp;dt=2020%2f5%2f2%2017%3a4&amp;h=AMmvSBKQx361d1nfKBeKK6sQJi2L336f&amp;a=https%3a%2f%2ftwitter.com%2fhrw%3fref_src%3dtwsrc%255Etfw" TargetMode="External"/><Relationship Id="rId69" Type="http://schemas.openxmlformats.org/officeDocument/2006/relationships/hyperlink" Target="https://www.translatoruser-int.com/translate?&amp;from=en&amp;to=de&amp;csId=4379fed7-81db-40c8-abaf-c303c55c5228&amp;usId=ae08df41-6b38-45c8-81c1-2bbc89780f0b&amp;dl=de&amp;ref=SERP_ct&amp;dt=2020%2f5%2f2%2017%3a4&amp;h=atHG18XqIbwYpl51ItjCSTJsWwIKMGfO&amp;a=https%3a%2f%2fwww.hrw.org%2fnews%2f2019%2f06%2f19%2fnicaragua-targeted-sanctions-justice-key-curb-abuses" TargetMode="External"/><Relationship Id="rId113" Type="http://schemas.openxmlformats.org/officeDocument/2006/relationships/hyperlink" Target="https://www.translatoruser-int.com/translate?&amp;from=en&amp;to=de&amp;csId=4379fed7-81db-40c8-abaf-c303c55c5228&amp;usId=ae08df41-6b38-45c8-81c1-2bbc89780f0b&amp;dl=de&amp;ref=SERP_ct&amp;dt=2020%2f5%2f2%2017%3a4&amp;h=1H3bj3nFgMUiZjxarwRSQ_t0n8-zFLXv&amp;a=https%3a%2f%2ftwitter.com%2fLenin%3fref_src%3dtwsrc%255Etfw" TargetMode="External"/><Relationship Id="rId118" Type="http://schemas.openxmlformats.org/officeDocument/2006/relationships/hyperlink" Target="https://www.translatoruser-int.com/translate?&amp;from=en&amp;to=de&amp;csId=4379fed7-81db-40c8-abaf-c303c55c5228&amp;usId=ae08df41-6b38-45c8-81c1-2bbc89780f0b&amp;dl=de&amp;ref=SERP_ct&amp;dt=2020%2f5%2f2%2017%3a4&amp;h=xoDU_gE0TG0NRJ50TXKs6yUIox-0toDw&amp;a=https%3a%2f%2ftwitter.com%2fJMVivancoHRW%2fstatus%2f1041386005427904517%3fref_src%3dtwsrc%255Etfw" TargetMode="External"/><Relationship Id="rId80" Type="http://schemas.openxmlformats.org/officeDocument/2006/relationships/hyperlink" Target="https://www.translatoruser-int.com/translate?&amp;from=en&amp;to=de&amp;csId=4379fed7-81db-40c8-abaf-c303c55c5228&amp;usId=ae08df41-6b38-45c8-81c1-2bbc89780f0b&amp;dl=de&amp;ref=SERP_ct&amp;dt=2020%2f5%2f2%2017%3a4&amp;h=OsEIjlu933DUM9kKW9cosMN-scGWrgmu&amp;a=https%3a%2f%2ftwitter.com%2fcefeche%3fref_src%3dtwsrc%255Etfw" TargetMode="External"/><Relationship Id="rId85" Type="http://schemas.openxmlformats.org/officeDocument/2006/relationships/hyperlink" Target="https://www.translatoruser-int.com/translate?&amp;from=en&amp;to=de&amp;csId=4379fed7-81db-40c8-abaf-c303c55c5228&amp;usId=ae08df41-6b38-45c8-81c1-2bbc89780f0b&amp;dl=de&amp;ref=SERP_ct&amp;dt=2020%2f5%2f2%2017%3a4&amp;h=AB2KQFkMCgDarKhLoEdbMxixSHsHM4xw&amp;a=http%3a%2f%2farchive.fo%2f9vAvO" TargetMode="External"/><Relationship Id="rId12" Type="http://schemas.openxmlformats.org/officeDocument/2006/relationships/hyperlink" Target="https://www.translatoruser-int.com/translate?&amp;from=en&amp;to=de&amp;csId=4379fed7-81db-40c8-abaf-c303c55c5228&amp;usId=ae08df41-6b38-45c8-81c1-2bbc89780f0b&amp;dl=de&amp;ref=SERP_ct&amp;dt=2020%2f5%2f2%2017%3a4&amp;h=VHgzhQafrvxki8MUI0fR3e1QURyTNyR6&amp;a=https%3a%2f%2fthegrayzone.com%2f2019%2f05%2f06%2fus-state-department-publishes-then-deletes-sadistic-venezuela-hit-list-boasting-of-economic-ruin%2f" TargetMode="External"/><Relationship Id="rId17" Type="http://schemas.openxmlformats.org/officeDocument/2006/relationships/hyperlink" Target="https://www.translatoruser-int.com/translate?&amp;from=en&amp;to=de&amp;csId=4379fed7-81db-40c8-abaf-c303c55c5228&amp;usId=ae08df41-6b38-45c8-81c1-2bbc89780f0b&amp;dl=de&amp;ref=SERP_ct&amp;dt=2020%2f5%2f2%2017%3a4&amp;h=6uPxyj7fTS9xUVEYTTlzFbbxxB7-5ffz&amp;a=https%3a%2f%2fthenewpress.com%2fbooks%2fcultural-cold-war" TargetMode="External"/><Relationship Id="rId33" Type="http://schemas.openxmlformats.org/officeDocument/2006/relationships/hyperlink" Target="https://www.translatoruser-int.com/translate?&amp;from=en&amp;to=de&amp;csId=4379fed7-81db-40c8-abaf-c303c55c5228&amp;usId=ae08df41-6b38-45c8-81c1-2bbc89780f0b&amp;dl=de&amp;ref=SERP_ct&amp;dt=2020%2f5%2f2%2017%3a4&amp;h=AMmvSBKQx361d1nfKBeKK6sQJi2L336f&amp;a=https%3a%2f%2ftwitter.com%2fhrw%3fref_src%3dtwsrc%255Etfw" TargetMode="External"/><Relationship Id="rId38" Type="http://schemas.openxmlformats.org/officeDocument/2006/relationships/hyperlink" Target="https://www.translatoruser-int.com/translate?&amp;from=en&amp;to=de&amp;csId=4379fed7-81db-40c8-abaf-c303c55c5228&amp;usId=ae08df41-6b38-45c8-81c1-2bbc89780f0b&amp;dl=de&amp;ref=SERP_ct&amp;dt=2020%2f5%2f2%2017%3a4&amp;h=Hku29eggbxCDNCOP3_W0IQeG-AuMj4Db&amp;a=https%3a%2f%2ftwitter.com%2fNasdaq%3fref_src%3dtwsrc%255Etfw" TargetMode="External"/><Relationship Id="rId59" Type="http://schemas.openxmlformats.org/officeDocument/2006/relationships/hyperlink" Target="https://www.translatoruser-int.com/translate?&amp;from=en&amp;to=de&amp;csId=4379fed7-81db-40c8-abaf-c303c55c5228&amp;usId=ae08df41-6b38-45c8-81c1-2bbc89780f0b&amp;dl=de&amp;ref=SERP_ct&amp;dt=2020%2f5%2f2%2017%3a4&amp;h=kQUp8u5iGGqzot-Sjwlt4q910egQmfJh&amp;a=https%3a%2f%2ftwitter.com%2fKenRoth%2fstatus%2f1240780870216269824%3fref_src%3dtwsrc%255Etfw" TargetMode="External"/><Relationship Id="rId103" Type="http://schemas.openxmlformats.org/officeDocument/2006/relationships/hyperlink" Target="https://www.translatoruser-int.com/translate?&amp;from=en&amp;to=de&amp;csId=4379fed7-81db-40c8-abaf-c303c55c5228&amp;usId=ae08df41-6b38-45c8-81c1-2bbc89780f0b&amp;dl=de&amp;ref=SERP_ct&amp;dt=2020%2f5%2f2%2017%3a4&amp;h=vLQ7z-8Nxp3DL_Zmua9XZBQ4TOkIrDGH&amp;a=https%3a%2f%2ft.co%2f3VOEMQAlom" TargetMode="External"/><Relationship Id="rId108" Type="http://schemas.openxmlformats.org/officeDocument/2006/relationships/hyperlink" Target="https://www.translatoruser-int.com/translate?&amp;from=en&amp;to=de&amp;csId=4379fed7-81db-40c8-abaf-c303c55c5228&amp;usId=ae08df41-6b38-45c8-81c1-2bbc89780f0b&amp;dl=de&amp;ref=SERP_ct&amp;dt=2020%2f5%2f2%2017%3a4&amp;h=BsA0XPPsSm6eyYsxHocxveu3qzYYu8gl&amp;a=https%3a%2f%2ftwitter.com%2fJMVivancoHRW%2fstatus%2f896462286595833857%3fref_src%3dtwsrc%255Etfw" TargetMode="External"/><Relationship Id="rId124" Type="http://schemas.openxmlformats.org/officeDocument/2006/relationships/fontTable" Target="fontTable.xml"/><Relationship Id="rId54" Type="http://schemas.openxmlformats.org/officeDocument/2006/relationships/hyperlink" Target="https://www.translatoruser-int.com/translate?&amp;from=en&amp;to=de&amp;csId=4379fed7-81db-40c8-abaf-c303c55c5228&amp;usId=ae08df41-6b38-45c8-81c1-2bbc89780f0b&amp;dl=de&amp;ref=SERP_ct&amp;dt=2020%2f5%2f2%2017%3a4&amp;h=Lh-lCov14G6TVxX0GWugjfbXG9X9oeAX&amp;a=https%3a%2f%2fconfidencial.com.ni%2fregimen-separa-al-jefe-policial-de-control-del-sistema-de-pensiones%2f" TargetMode="External"/><Relationship Id="rId70" Type="http://schemas.openxmlformats.org/officeDocument/2006/relationships/hyperlink" Target="https://www.translatoruser-int.com/translate?&amp;from=en&amp;to=de&amp;csId=4379fed7-81db-40c8-abaf-c303c55c5228&amp;usId=ae08df41-6b38-45c8-81c1-2bbc89780f0b&amp;dl=de&amp;ref=SERP_ct&amp;dt=2020%2f5%2f2%2017%3a4&amp;h=YdORLYlyJOLVu6n0RSOfgxXWycSRcO3L&amp;a=https%3a%2f%2ftwitter.com%2fJMVivancoHRW%2fstatus%2f1141337935117193216" TargetMode="External"/><Relationship Id="rId75" Type="http://schemas.openxmlformats.org/officeDocument/2006/relationships/hyperlink" Target="https://www.translatoruser-int.com/translate?&amp;from=en&amp;to=de&amp;csId=4379fed7-81db-40c8-abaf-c303c55c5228&amp;usId=ae08df41-6b38-45c8-81c1-2bbc89780f0b&amp;dl=de&amp;ref=SERP_ct&amp;dt=2020%2f5%2f2%2017%3a4&amp;h=lUjDhgdFV6QOWqXmqVc4HvQYtEwlMKwV&amp;a=https%3a%2f%2ftwitter.com%2fJMVivancoHRW%2fstatus%2f1140989244154028032" TargetMode="External"/><Relationship Id="rId91" Type="http://schemas.openxmlformats.org/officeDocument/2006/relationships/hyperlink" Target="https://www.translatoruser-int.com/translate?&amp;from=en&amp;to=de&amp;csId=4379fed7-81db-40c8-abaf-c303c55c5228&amp;usId=ae08df41-6b38-45c8-81c1-2bbc89780f0b&amp;dl=de&amp;ref=SERP_ct&amp;dt=2020%2f5%2f2%2017%3a4&amp;h=oZ2d_gXxdil2wFNvO2BdYvEzK3pd43Ku&amp;a=https%3a%2f%2fthegrayzone.com%2f2020%2f02%2f28%2fus-oas-nicaragua-political-prisoners-murder%2f" TargetMode="External"/><Relationship Id="rId96" Type="http://schemas.openxmlformats.org/officeDocument/2006/relationships/hyperlink" Target="https://www.translatoruser-int.com/translate?&amp;from=en&amp;to=de&amp;csId=4379fed7-81db-40c8-abaf-c303c55c5228&amp;usId=ae08df41-6b38-45c8-81c1-2bbc89780f0b&amp;dl=de&amp;ref=SERP_ct&amp;dt=2020%2f5%2f2%2017%3a4&amp;h=ULunNIbCgAvKuREmIl14rkIjwF1GVEfK&amp;a=https%3a%2f%2fwww.theguardian.com%2fcommentisfree%2fcifamerica%2f2009%2fmar%2f11%2fstate-department-human-rights" TargetMode="External"/><Relationship Id="rId1" Type="http://schemas.openxmlformats.org/officeDocument/2006/relationships/numbering" Target="numbering.xml"/><Relationship Id="rId6" Type="http://schemas.openxmlformats.org/officeDocument/2006/relationships/hyperlink" Target="https://www.translatoruser-int.com/translate?&amp;from=en&amp;to=de&amp;csId=4379fed7-81db-40c8-abaf-c303c55c5228&amp;usId=ae08df41-6b38-45c8-81c1-2bbc89780f0b&amp;dl=de&amp;ref=SERP_ct&amp;dt=2020%2f5%2f2%2017%3a4&amp;h=9EMhkqUz8skDLEb_Zig341VivNy2AIH0&amp;a=https%3a%2f%2fthegrayzone.com%2fcategory%2fnicaragua%2f" TargetMode="External"/><Relationship Id="rId23" Type="http://schemas.openxmlformats.org/officeDocument/2006/relationships/hyperlink" Target="https://www.translatoruser-int.com/translate?&amp;from=en&amp;to=de&amp;csId=4379fed7-81db-40c8-abaf-c303c55c5228&amp;usId=ae08df41-6b38-45c8-81c1-2bbc89780f0b&amp;dl=de&amp;ref=SERP_ct&amp;dt=2020%2f5%2f2%2017%3a4&amp;h=vW3nYWjmlUH-lViBS_4u8dGb_OxcsuFO&amp;a=https%3a%2f%2fwww.hrw.org%2fnews%2f2010%2f09%2f07%2fgeorge-soros-give-100-million-human-rights-watch" TargetMode="External"/><Relationship Id="rId28" Type="http://schemas.openxmlformats.org/officeDocument/2006/relationships/hyperlink" Target="https://www.translatoruser-int.com/translate?&amp;from=en&amp;to=de&amp;csId=4379fed7-81db-40c8-abaf-c303c55c5228&amp;usId=ae08df41-6b38-45c8-81c1-2bbc89780f0b&amp;dl=de&amp;ref=SERP_ct&amp;dt=2020%2f5%2f2%2017%3a4&amp;h=09OuSwKNNsN1gbNkV1mAJX25jOCfihJq&amp;a=https%3a%2f%2ftwitter.com%2fKenRoth%2fstatus%2f1220460524036554753%3fref_src%3dtwsrc%255Etfw" TargetMode="External"/><Relationship Id="rId49" Type="http://schemas.openxmlformats.org/officeDocument/2006/relationships/hyperlink" Target="https://www.translatoruser-int.com/translate?&amp;from=en&amp;to=de&amp;csId=4379fed7-81db-40c8-abaf-c303c55c5228&amp;usId=ae08df41-6b38-45c8-81c1-2bbc89780f0b&amp;dl=de&amp;ref=SERP_ct&amp;dt=2020%2f5%2f2%2017%3a4&amp;h=oZ2d_gXxdil2wFNvO2BdYvEzK3pd43Ku&amp;a=https%3a%2f%2fthegrayzone.com%2f2020%2f02%2f28%2fus-oas-nicaragua-political-prisoners-murder%2f" TargetMode="External"/><Relationship Id="rId114" Type="http://schemas.openxmlformats.org/officeDocument/2006/relationships/hyperlink" Target="https://www.translatoruser-int.com/translate?&amp;from=en&amp;to=de&amp;csId=4379fed7-81db-40c8-abaf-c303c55c5228&amp;usId=ae08df41-6b38-45c8-81c1-2bbc89780f0b&amp;dl=de&amp;ref=SERP_ct&amp;dt=2020%2f5%2f2%2017%3a4&amp;h=hJEBP1WQURau8ZdKjhtiuXIZcvC4U_2M&amp;a=https%3a%2f%2ftwitter.com%2fJMVivancoHRW%2fstatus%2f1151955503184003072%3fref_src%3dtwsrc%255Etfw" TargetMode="External"/><Relationship Id="rId119" Type="http://schemas.openxmlformats.org/officeDocument/2006/relationships/image" Target="media/image3.jpeg"/><Relationship Id="rId44" Type="http://schemas.openxmlformats.org/officeDocument/2006/relationships/hyperlink" Target="https://www.translatoruser-int.com/translate?&amp;from=en&amp;to=de&amp;csId=4379fed7-81db-40c8-abaf-c303c55c5228&amp;usId=ae08df41-6b38-45c8-81c1-2bbc89780f0b&amp;dl=de&amp;ref=SERP_ct&amp;dt=2020%2f5%2f2%2017%3a4&amp;h=gXxWX3TAh0xahGfLjIiRJCLWlK-zdUlj&amp;a=https%3a%2f%2fwww.hrw.org%2fnews%2f2004%2f01%2f25%2fwar-iraq-not-humanitarian-intervention" TargetMode="External"/><Relationship Id="rId60" Type="http://schemas.openxmlformats.org/officeDocument/2006/relationships/hyperlink" Target="https://www.translatoruser-int.com/translate?&amp;from=en&amp;to=de&amp;csId=4379fed7-81db-40c8-abaf-c303c55c5228&amp;usId=ae08df41-6b38-45c8-81c1-2bbc89780f0b&amp;dl=de&amp;ref=SERP_ct&amp;dt=2020%2f5%2f2%2017%3a4&amp;h=LzSmPc7CNIQXmHM_KYCuDdWLdRpJ-cBg&amp;a=https%3a%2f%2ftwitter.com%2fMegMonteleone" TargetMode="External"/><Relationship Id="rId65" Type="http://schemas.openxmlformats.org/officeDocument/2006/relationships/hyperlink" Target="https://www.translatoruser-int.com/translate?&amp;from=en&amp;to=de&amp;csId=4379fed7-81db-40c8-abaf-c303c55c5228&amp;usId=ae08df41-6b38-45c8-81c1-2bbc89780f0b&amp;dl=de&amp;ref=SERP_ct&amp;dt=2020%2f5%2f2%2017%3a4&amp;h=z_i-jSRI4vuM9qaEkND1Oack5h1srXBP&amp;a=https%3a%2f%2ft.co%2fo05TmQy3qT" TargetMode="External"/><Relationship Id="rId81" Type="http://schemas.openxmlformats.org/officeDocument/2006/relationships/hyperlink" Target="https://www.translatoruser-int.com/translate?&amp;from=en&amp;to=de&amp;csId=4379fed7-81db-40c8-abaf-c303c55c5228&amp;usId=ae08df41-6b38-45c8-81c1-2bbc89780f0b&amp;dl=de&amp;ref=SERP_ct&amp;dt=2020%2f5%2f2%2017%3a4&amp;h=1hFUktN_TbPyKSF0uL45_TK0A4l_r1NC&amp;a=https%3a%2f%2ftwitter.com%2fhrw_espanol%3fref_src%3dtwsrc%255Etfw" TargetMode="External"/><Relationship Id="rId86" Type="http://schemas.openxmlformats.org/officeDocument/2006/relationships/hyperlink" Target="https://www.translatoruser-int.com/translate?&amp;from=en&amp;to=de&amp;csId=4379fed7-81db-40c8-abaf-c303c55c5228&amp;usId=ae08df41-6b38-45c8-81c1-2bbc89780f0b&amp;dl=de&amp;ref=SERP_ct&amp;dt=2020%2f5%2f2%2017%3a4&amp;h=-U740QLaQcMOa6a_5_EUAC7F9rUczQJ8&amp;a=https%3a%2f%2ft.co%2fFaaQ85uTlh" TargetMode="External"/><Relationship Id="rId13" Type="http://schemas.openxmlformats.org/officeDocument/2006/relationships/hyperlink" Target="https://www.translatoruser-int.com/translate?&amp;from=en&amp;to=de&amp;csId=4379fed7-81db-40c8-abaf-c303c55c5228&amp;usId=ae08df41-6b38-45c8-81c1-2bbc89780f0b&amp;dl=de&amp;ref=SERP_ct&amp;dt=2020%2f5%2f2%2017%3a4&amp;h=Gz0Jq-ssePZWKWxepEHeodAXrQrR6oZL&amp;a=https%3a%2f%2fthegrayzone.com%2f2020%2f03%2f17%2fus-sanctions-venezuelas-health-sector-coronavirus%2f" TargetMode="External"/><Relationship Id="rId18" Type="http://schemas.openxmlformats.org/officeDocument/2006/relationships/hyperlink" Target="https://www.translatoruser-int.com/translate?&amp;from=en&amp;to=de&amp;csId=4379fed7-81db-40c8-abaf-c303c55c5228&amp;usId=ae08df41-6b38-45c8-81c1-2bbc89780f0b&amp;dl=de&amp;ref=SERP_ct&amp;dt=2020%2f5%2f2%2017%3a4&amp;h=ug2t3pICBl0Ea27uINFtoUEtIox-GwbY&amp;a=https%3a%2f%2fthegrayzone.com%2f2019%2f11%2f20%2fhuman-rights-watch-bolivia-coup-massacre%2f" TargetMode="External"/><Relationship Id="rId39" Type="http://schemas.openxmlformats.org/officeDocument/2006/relationships/hyperlink" Target="https://www.translatoruser-int.com/translate?&amp;from=en&amp;to=de&amp;csId=4379fed7-81db-40c8-abaf-c303c55c5228&amp;usId=ae08df41-6b38-45c8-81c1-2bbc89780f0b&amp;dl=de&amp;ref=SERP_ct&amp;dt=2020%2f5%2f2%2017%3a4&amp;h=DfXmcCbyq_3_y-rq2gebj2qIyhZREl0S&amp;a=https%3a%2f%2ftwitter.com%2fhashtag%2fHumanRights%3fsrc%3dhash%26amp%3bref_src%3dtwsrc%255Etfw" TargetMode="External"/><Relationship Id="rId109" Type="http://schemas.openxmlformats.org/officeDocument/2006/relationships/hyperlink" Target="https://www.translatoruser-int.com/translate?&amp;from=en&amp;to=de&amp;csId=4379fed7-81db-40c8-abaf-c303c55c5228&amp;usId=ae08df41-6b38-45c8-81c1-2bbc89780f0b&amp;dl=de&amp;ref=SERP_ct&amp;dt=2020%2f5%2f2%2017%3a4&amp;h=08f3nBNgxbEJX9lOpJI-j7UJQNspUskM&amp;a=https%3a%2f%2ftwitter.com%2fTarekWiliamSaab%3fref_src%3dtwsrc%255Etfw" TargetMode="External"/><Relationship Id="rId34" Type="http://schemas.openxmlformats.org/officeDocument/2006/relationships/hyperlink" Target="https://www.translatoruser-int.com/translate?&amp;from=en&amp;to=de&amp;csId=4379fed7-81db-40c8-abaf-c303c55c5228&amp;usId=ae08df41-6b38-45c8-81c1-2bbc89780f0b&amp;dl=de&amp;ref=SERP_ct&amp;dt=2020%2f5%2f2%2017%3a4&amp;h=M2KilQ39xt2is-6ecW0zWnacz37Fx4ta&amp;a=http%3a%2f%2ft.co%2fHMbDUnxgHO" TargetMode="External"/><Relationship Id="rId50" Type="http://schemas.openxmlformats.org/officeDocument/2006/relationships/hyperlink" Target="https://www.translatoruser-int.com/translate?&amp;from=en&amp;to=de&amp;csId=4379fed7-81db-40c8-abaf-c303c55c5228&amp;usId=ae08df41-6b38-45c8-81c1-2bbc89780f0b&amp;dl=de&amp;ref=SERP_ct&amp;dt=2020%2f5%2f2%2017%3a4&amp;h=NRKoNU0tf2uE8hYqFNpIAvMIIFcXah5a&amp;a=https%3a%2f%2fthegrayzone.com%2f2020%2f04%2f01%2fus-conspiracy-theory-on-china-coronavirus-trump%2f" TargetMode="External"/><Relationship Id="rId55" Type="http://schemas.openxmlformats.org/officeDocument/2006/relationships/hyperlink" Target="https://www.translatoruser-int.com/translate?&amp;from=en&amp;to=de&amp;csId=4379fed7-81db-40c8-abaf-c303c55c5228&amp;usId=ae08df41-6b38-45c8-81c1-2bbc89780f0b&amp;dl=de&amp;ref=SERP_ct&amp;dt=2020%2f5%2f2%2017%3a4&amp;h=x7v9MvNWSILZoRjzjvgyYY7ChoO8NS2h&amp;a=https%3a%2f%2fthegrayzone.com%2f2020%2f03%2f30%2fcoronavirus-privatization-pandemic-national-security%2f" TargetMode="External"/><Relationship Id="rId76" Type="http://schemas.openxmlformats.org/officeDocument/2006/relationships/hyperlink" Target="https://www.translatoruser-int.com/translate?&amp;from=en&amp;to=de&amp;csId=4379fed7-81db-40c8-abaf-c303c55c5228&amp;usId=ae08df41-6b38-45c8-81c1-2bbc89780f0b&amp;dl=de&amp;ref=SERP_ct&amp;dt=2020%2f5%2f2%2017%3a4&amp;h=_yEzgMP2_LNb1qaHZH3B3cQOR9tUJhKN&amp;a=https%3a%2f%2ftwitter.com%2fJMVivancoHRW%2fstatus%2f1106664872333463552" TargetMode="External"/><Relationship Id="rId97" Type="http://schemas.openxmlformats.org/officeDocument/2006/relationships/hyperlink" Target="https://www.translatoruser-int.com/translate?&amp;from=en&amp;to=de&amp;csId=4379fed7-81db-40c8-abaf-c303c55c5228&amp;usId=ae08df41-6b38-45c8-81c1-2bbc89780f0b&amp;dl=de&amp;ref=SERP_ct&amp;dt=2020%2f5%2f2%2017%3a4&amp;h=TObwPylkX2zgp_K6BCJftLmTAbQ8p5AN&amp;a=https%3a%2f%2fwww.youtube.com%2fwatch%3fv%3dMwyMq4GboDo" TargetMode="External"/><Relationship Id="rId104" Type="http://schemas.openxmlformats.org/officeDocument/2006/relationships/hyperlink" Target="https://www.translatoruser-int.com/translate?&amp;from=en&amp;to=de&amp;csId=4379fed7-81db-40c8-abaf-c303c55c5228&amp;usId=ae08df41-6b38-45c8-81c1-2bbc89780f0b&amp;dl=de&amp;ref=SERP_ct&amp;dt=2020%2f5%2f2%2017%3a4&amp;h=xnXD7DEhPm_JT0c-r9qs1gnTiMXDCxKu&amp;a=https%3a%2f%2ftwitter.com%2fJMVivancoHRW%2fstatus%2f892109810027593728%3fref_src%3dtwsrc%255Etfw" TargetMode="External"/><Relationship Id="rId120" Type="http://schemas.openxmlformats.org/officeDocument/2006/relationships/hyperlink" Target="https://www.translatoruser-int.com/translate?&amp;from=en&amp;to=de&amp;csId=4379fed7-81db-40c8-abaf-c303c55c5228&amp;usId=ae08df41-6b38-45c8-81c1-2bbc89780f0b&amp;dl=de&amp;ref=SERP_ct&amp;dt=2020%2f5%2f2%2017%3a4&amp;h=1FRQHCsq63fhfcsAXUYUWWeKuyfZWZ2n&amp;a=https%3a%2f%2fthegrayzone.com%2fauthor%2fben-norton%2f" TargetMode="Externa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translatoruser-int.com/translate?&amp;from=en&amp;to=de&amp;csId=4379fed7-81db-40c8-abaf-c303c55c5228&amp;usId=ae08df41-6b38-45c8-81c1-2bbc89780f0b&amp;dl=de&amp;ref=SERP_ct&amp;dt=2020%2f5%2f2%2017%3a4&amp;h=AMmvSBKQx361d1nfKBeKK6sQJi2L336f&amp;a=https%3a%2f%2ftwitter.com%2fhrw%3fref_src%3dtwsrc%255Etfw" TargetMode="External"/><Relationship Id="rId92" Type="http://schemas.openxmlformats.org/officeDocument/2006/relationships/hyperlink" Target="https://www.translatoruser-int.com/translate?&amp;from=en&amp;to=de&amp;csId=4379fed7-81db-40c8-abaf-c303c55c5228&amp;usId=ae08df41-6b38-45c8-81c1-2bbc89780f0b&amp;dl=de&amp;ref=SERP_ct&amp;dt=2020%2f5%2f2%2017%3a4&amp;h=4aokGyVVecc-q5lqHNKNPEnzlHDcpeub&amp;a=https%3a%2f%2ft.co%2fciNy6zLXbn" TargetMode="External"/><Relationship Id="rId2" Type="http://schemas.openxmlformats.org/officeDocument/2006/relationships/styles" Target="styles.xml"/><Relationship Id="rId29" Type="http://schemas.openxmlformats.org/officeDocument/2006/relationships/hyperlink" Target="https://www.translatoruser-int.com/translate?&amp;from=en&amp;to=de&amp;csId=4379fed7-81db-40c8-abaf-c303c55c5228&amp;usId=ae08df41-6b38-45c8-81c1-2bbc89780f0b&amp;dl=de&amp;ref=SERP_ct&amp;dt=2020%2f5%2f2%2017%3a4&amp;h=4llJqYSbQQEVHBJqgUl9-20U8IVKnfma&amp;a=https%3a%2f%2ft.co%2f6MH3AcEVO2" TargetMode="External"/><Relationship Id="rId24" Type="http://schemas.openxmlformats.org/officeDocument/2006/relationships/hyperlink" Target="https://www.translatoruser-int.com/translate?&amp;from=en&amp;to=de&amp;csId=4379fed7-81db-40c8-abaf-c303c55c5228&amp;usId=ae08df41-6b38-45c8-81c1-2bbc89780f0b&amp;dl=de&amp;ref=SERP_ct&amp;dt=2020%2f5%2f2%2017%3a4&amp;h=ZpFJA_g-zRDxGDeo-9VSCSgXcRYeaEvj&amp;a=https%3a%2f%2fwww.washingtonpost.com%2farchive%2fopinions%2f1991%2f09%2f22%2finnocence-abroad-the-new-world-of-spyless-coups%2f92bb989a-de6e-4bb8-99b9-462c76b59a16%2f" TargetMode="External"/><Relationship Id="rId40" Type="http://schemas.openxmlformats.org/officeDocument/2006/relationships/hyperlink" Target="https://www.translatoruser-int.com/translate?&amp;from=en&amp;to=de&amp;csId=4379fed7-81db-40c8-abaf-c303c55c5228&amp;usId=ae08df41-6b38-45c8-81c1-2bbc89780f0b&amp;dl=de&amp;ref=SERP_ct&amp;dt=2020%2f5%2f2%2017%3a4&amp;h=yq336kvgRhWBbPPUwxn9ypHFYUmH5-zz&amp;a=https%3a%2f%2ft.co%2fIR7zotTPM1" TargetMode="External"/><Relationship Id="rId45" Type="http://schemas.openxmlformats.org/officeDocument/2006/relationships/hyperlink" Target="https://www.translatoruser-int.com/translate?&amp;from=en&amp;to=de&amp;csId=4379fed7-81db-40c8-abaf-c303c55c5228&amp;usId=ae08df41-6b38-45c8-81c1-2bbc89780f0b&amp;dl=de&amp;ref=SERP_ct&amp;dt=2020%2f5%2f2%2017%3a4&amp;h=-A5rBZFKgInJJvod6lm1UDI70qqmkPOC&amp;a=http%3a%2f%2finthesetimes.com%2farticle%2f20970%2fYemen-War-Saudi-Arabia-Amnesty-International-Human-Rights-Watch-military" TargetMode="External"/><Relationship Id="rId66" Type="http://schemas.openxmlformats.org/officeDocument/2006/relationships/hyperlink" Target="https://www.translatoruser-int.com/translate?&amp;from=en&amp;to=de&amp;csId=4379fed7-81db-40c8-abaf-c303c55c5228&amp;usId=ae08df41-6b38-45c8-81c1-2bbc89780f0b&amp;dl=de&amp;ref=SERP_ct&amp;dt=2020%2f5%2f2%2017%3a4&amp;h=tmMnvIihNHO0m9I-7VvLWvwuEa6arUD-&amp;a=https%3a%2f%2ft.co%2f3iFOY0xA97" TargetMode="External"/><Relationship Id="rId87" Type="http://schemas.openxmlformats.org/officeDocument/2006/relationships/hyperlink" Target="https://www.translatoruser-int.com/translate?&amp;from=en&amp;to=de&amp;csId=4379fed7-81db-40c8-abaf-c303c55c5228&amp;usId=ae08df41-6b38-45c8-81c1-2bbc89780f0b&amp;dl=de&amp;ref=SERP_ct&amp;dt=2020%2f5%2f2%2017%3a4&amp;h=kYR6Qdfmo8jEJjLjyNDyeOd8XTJQeO-e&amp;a=https%3a%2f%2ftwitter.com%2fJMVivancoHRW%2fstatus%2f1141507825157455878%3fref_src%3dtwsrc%255Etfw" TargetMode="External"/><Relationship Id="rId110" Type="http://schemas.openxmlformats.org/officeDocument/2006/relationships/hyperlink" Target="https://www.translatoruser-int.com/translate?&amp;from=en&amp;to=de&amp;csId=4379fed7-81db-40c8-abaf-c303c55c5228&amp;usId=ae08df41-6b38-45c8-81c1-2bbc89780f0b&amp;dl=de&amp;ref=SERP_ct&amp;dt=2020%2f5%2f2%2017%3a4&amp;h=E5y6GRlBggfXDPVWV1i1IthLNUp5UD6V&amp;a=https%3a%2f%2ftwitter.com%2fleopoldolopez%3fref_src%3dtwsrc%255Etfw" TargetMode="External"/><Relationship Id="rId115" Type="http://schemas.openxmlformats.org/officeDocument/2006/relationships/hyperlink" Target="https://www.translatoruser-int.com/translate?&amp;from=en&amp;to=de&amp;csId=4379fed7-81db-40c8-abaf-c303c55c5228&amp;usId=ae08df41-6b38-45c8-81c1-2bbc89780f0b&amp;dl=de&amp;ref=SERP_ct&amp;dt=2020%2f5%2f2%2017%3a4&amp;h=NFbDgrTqRJMYHrYMrDu76pUYfowuPyrJ&amp;a=https%3a%2f%2fthegrayzone.com%2f2019%2f10%2f07%2fecuador-revolt-lenin-morenos-neoliberal-drone-zangano%2f" TargetMode="External"/><Relationship Id="rId61" Type="http://schemas.openxmlformats.org/officeDocument/2006/relationships/hyperlink" Target="https://www.translatoruser-int.com/translate?&amp;from=en&amp;to=de&amp;csId=4379fed7-81db-40c8-abaf-c303c55c5228&amp;usId=ae08df41-6b38-45c8-81c1-2bbc89780f0b&amp;dl=de&amp;ref=SERP_ct&amp;dt=2020%2f5%2f2%2017%3a4&amp;h=l22NDYXx8L5JNczGJgdM2n7CF1PoUw7Y&amp;a=http%3a%2f%2farchive.vn%2fsqYfa" TargetMode="External"/><Relationship Id="rId82" Type="http://schemas.openxmlformats.org/officeDocument/2006/relationships/hyperlink" Target="https://www.translatoruser-int.com/translate?&amp;from=en&amp;to=de&amp;csId=4379fed7-81db-40c8-abaf-c303c55c5228&amp;usId=ae08df41-6b38-45c8-81c1-2bbc89780f0b&amp;dl=de&amp;ref=SERP_ct&amp;dt=2020%2f5%2f2%2017%3a4&amp;h=D27wqTA-NtmcgTYnHHzj6gdpVIE1rRYZ&amp;a=https%3a%2f%2ft.co%2fj3paIg2qkH" TargetMode="External"/><Relationship Id="rId19" Type="http://schemas.openxmlformats.org/officeDocument/2006/relationships/hyperlink" Target="https://www.translatoruser-int.com/translate?&amp;from=en&amp;to=de&amp;csId=4379fed7-81db-40c8-abaf-c303c55c5228&amp;usId=ae08df41-6b38-45c8-81c1-2bbc89780f0b&amp;dl=de&amp;ref=SERP_ct&amp;dt=2020%2f5%2f2%2017%3a4&amp;h=6xCZroYwObttG1b7zyMNNMSBZ67NK8Xn&amp;a=http%3a%2f%2fwww.responsibilitytoprotect.org%2findex.php%2fcrises%2f190-crisis-in-libya%2f3284-the-security-council-has-at-last-lived-up-to-its-duty" TargetMode="External"/><Relationship Id="rId14" Type="http://schemas.openxmlformats.org/officeDocument/2006/relationships/hyperlink" Target="https://www.translatoruser-int.com/translate?&amp;from=en&amp;to=de&amp;csId=4379fed7-81db-40c8-abaf-c303c55c5228&amp;usId=ae08df41-6b38-45c8-81c1-2bbc89780f0b&amp;dl=de&amp;ref=SERP_ct&amp;dt=2020%2f5%2f2%2017%3a4&amp;h=3HauGFpgoOQcV3DuYtMFIr72Fvoy33er&amp;a=http%3a%2f%2fwww.coha.org%2f2008%2f12%2ftaking-human-rights-watch-to-task%2f" TargetMode="External"/><Relationship Id="rId30" Type="http://schemas.openxmlformats.org/officeDocument/2006/relationships/hyperlink" Target="https://www.translatoruser-int.com/translate?&amp;from=en&amp;to=de&amp;csId=4379fed7-81db-40c8-abaf-c303c55c5228&amp;usId=ae08df41-6b38-45c8-81c1-2bbc89780f0b&amp;dl=de&amp;ref=SERP_ct&amp;dt=2020%2f5%2f2%2017%3a4&amp;h=ZiDzGx_VB4IDM538_B-GF3Z3DpnExE8O&amp;a=https%3a%2f%2ft.co%2fS7fOrLcgtn" TargetMode="External"/><Relationship Id="rId35" Type="http://schemas.openxmlformats.org/officeDocument/2006/relationships/hyperlink" Target="https://www.translatoruser-int.com/translate?&amp;from=en&amp;to=de&amp;csId=4379fed7-81db-40c8-abaf-c303c55c5228&amp;usId=ae08df41-6b38-45c8-81c1-2bbc89780f0b&amp;dl=de&amp;ref=SERP_ct&amp;dt=2020%2f5%2f2%2017%3a4&amp;h=ScxXWb9x9SoZDo3Yy0x18h4fRjnBQhAw&amp;a=http%3a%2f%2ft.co%2f8IMTWhqbYF" TargetMode="External"/><Relationship Id="rId56" Type="http://schemas.openxmlformats.org/officeDocument/2006/relationships/hyperlink" Target="https://www.translatoruser-int.com/translate?&amp;from=en&amp;to=de&amp;csId=4379fed7-81db-40c8-abaf-c303c55c5228&amp;usId=ae08df41-6b38-45c8-81c1-2bbc89780f0b&amp;dl=de&amp;ref=SERP_ct&amp;dt=2020%2f5%2f2%2017%3a4&amp;h=F2ebZZiSvX_8iTZIToerRfNMTudxI9n3&amp;a=https%3a%2f%2ftwitter.com%2fKenRoth%2fstatus%2f1237865316278882306" TargetMode="External"/><Relationship Id="rId77" Type="http://schemas.openxmlformats.org/officeDocument/2006/relationships/hyperlink" Target="https://www.translatoruser-int.com/translate?&amp;from=en&amp;to=de&amp;csId=4379fed7-81db-40c8-abaf-c303c55c5228&amp;usId=ae08df41-6b38-45c8-81c1-2bbc89780f0b&amp;dl=de&amp;ref=SERP_ct&amp;dt=2020%2f5%2f2%2017%3a4&amp;h=MTv9-mTMl0XOaiCa2Yqj_17sOka21PxX&amp;a=https%3a%2f%2ft.co%2f09lH3n69TY" TargetMode="External"/><Relationship Id="rId100" Type="http://schemas.openxmlformats.org/officeDocument/2006/relationships/hyperlink" Target="https://www.translatoruser-int.com/translate?&amp;from=en&amp;to=de&amp;csId=4379fed7-81db-40c8-abaf-c303c55c5228&amp;usId=ae08df41-6b38-45c8-81c1-2bbc89780f0b&amp;dl=de&amp;ref=SERP_ct&amp;dt=2020%2f5%2f2%2017%3a4&amp;h=PJXMp_tP4CTm9Qy06iYdbb2FCpdPgikz&amp;a=https%3a%2f%2fcepr.net%2freport%2feconomic-sanctions-as-collective-punishment-the-case-of-venezuela%2f" TargetMode="External"/><Relationship Id="rId105" Type="http://schemas.openxmlformats.org/officeDocument/2006/relationships/hyperlink" Target="https://www.translatoruser-int.com/translate?&amp;from=en&amp;to=de&amp;csId=4379fed7-81db-40c8-abaf-c303c55c5228&amp;usId=ae08df41-6b38-45c8-81c1-2bbc89780f0b&amp;dl=de&amp;ref=SERP_ct&amp;dt=2020%2f5%2f2%2017%3a4&amp;h=y_P-7yW7L4q1FDZiEZzGO7WQLzLXgkGI&amp;a=https%3a%2f%2ft.co%2fdQtDCtGB9o" TargetMode="External"/><Relationship Id="rId8" Type="http://schemas.openxmlformats.org/officeDocument/2006/relationships/hyperlink" Target="https://www.translatoruser-int.com/translate?&amp;from=en&amp;to=de&amp;csId=4379fed7-81db-40c8-abaf-c303c55c5228&amp;usId=ae08df41-6b38-45c8-81c1-2bbc89780f0b&amp;dl=de&amp;ref=SERP_ct&amp;dt=2020%2f5%2f2%2017%3a4&amp;h=a7Oyx5lh59jGhkidFRSM90B5qnjSd4df&amp;a=https%3a%2f%2ftwitter.com%2fStephMcLennan%2fstatus%2f1240028797816041472%3fref_src%3dtwsrc%255Etfw" TargetMode="External"/><Relationship Id="rId51" Type="http://schemas.openxmlformats.org/officeDocument/2006/relationships/hyperlink" Target="https://www.translatoruser-int.com/translate?&amp;from=en&amp;to=de&amp;csId=4379fed7-81db-40c8-abaf-c303c55c5228&amp;usId=ae08df41-6b38-45c8-81c1-2bbc89780f0b&amp;dl=de&amp;ref=SERP_ct&amp;dt=2020%2f5%2f2%2017%3a4&amp;h=PSHnqNU6TDtZaMn79-DeLX0AcQKoPc7a&amp;a=https%3a%2f%2fwww.hrw.org%2fabout%2fpeople%2fmegan-monteleone" TargetMode="External"/><Relationship Id="rId72" Type="http://schemas.openxmlformats.org/officeDocument/2006/relationships/hyperlink" Target="https://www.translatoruser-int.com/translate?&amp;from=en&amp;to=de&amp;csId=4379fed7-81db-40c8-abaf-c303c55c5228&amp;usId=ae08df41-6b38-45c8-81c1-2bbc89780f0b&amp;dl=de&amp;ref=SERP_ct&amp;dt=2020%2f5%2f2%2017%3a4&amp;h=xOL6yVbcnhCucw9xzT83zfgRj5jyp8DK&amp;a=https%3a%2f%2ft.co%2fNGRWG2YCaE" TargetMode="External"/><Relationship Id="rId93" Type="http://schemas.openxmlformats.org/officeDocument/2006/relationships/hyperlink" Target="https://www.translatoruser-int.com/translate?&amp;from=en&amp;to=de&amp;csId=4379fed7-81db-40c8-abaf-c303c55c5228&amp;usId=ae08df41-6b38-45c8-81c1-2bbc89780f0b&amp;dl=de&amp;ref=SERP_ct&amp;dt=2020%2f5%2f2%2017%3a4&amp;h=pQunu3jQHI97qdIGB3B6gq07NBb2zaFV&amp;a=https%3a%2f%2ftwitter.com%2fJMVivancoHRW%2fstatus%2f1124474903401500672%3fref_src%3dtwsrc%255Etfw" TargetMode="External"/><Relationship Id="rId98" Type="http://schemas.openxmlformats.org/officeDocument/2006/relationships/hyperlink" Target="https://www.translatoruser-int.com/translate?&amp;from=en&amp;to=de&amp;csId=4379fed7-81db-40c8-abaf-c303c55c5228&amp;usId=ae08df41-6b38-45c8-81c1-2bbc89780f0b&amp;dl=de&amp;ref=SERP_ct&amp;dt=2020%2f5%2f2%2017%3a4&amp;h=ei7XRWox8wbj2vHqmH2GnDjnRehYE-Qf&amp;a=https%3a%2f%2ft.co%2f6V9nQfxJUq" TargetMode="External"/><Relationship Id="rId121" Type="http://schemas.openxmlformats.org/officeDocument/2006/relationships/hyperlink" Target="https://www.translatoruser-int.com/translate?&amp;from=en&amp;to=de&amp;csId=4379fed7-81db-40c8-abaf-c303c55c5228&amp;usId=ae08df41-6b38-45c8-81c1-2bbc89780f0b&amp;dl=de&amp;ref=SERP_ct&amp;dt=2020%2f5%2f2%2017%3a4&amp;h=RBTxsNUYeA26awdnH9sugxxNjfwE9vWW&amp;a=http%3a%2f%2fmoderaterebelsradio.com%2f" TargetMode="External"/><Relationship Id="rId3" Type="http://schemas.openxmlformats.org/officeDocument/2006/relationships/settings" Target="settings.xml"/><Relationship Id="rId25" Type="http://schemas.openxmlformats.org/officeDocument/2006/relationships/hyperlink" Target="https://www.translatoruser-int.com/translate?&amp;from=en&amp;to=de&amp;csId=4379fed7-81db-40c8-abaf-c303c55c5228&amp;usId=ae08df41-6b38-45c8-81c1-2bbc89780f0b&amp;dl=de&amp;ref=SERP_ct&amp;dt=2020%2f5%2f2%2017%3a4&amp;h=cGEznM8o3ir4gqwWegu3gWOZJZlf20-J&amp;a=https%3a%2f%2fbooks.google.com.ni%2fbooks%3fid%3dZxXfCgAAQBAJ%26amp%3bpg%3dPT184%26amp%3blpg%3dPT184%26amp%3bdq%3dhuman%2brights%2boffice%2bempire%2bstate%2bbuilding%2bsoros%26amp%3bsource%3dbl%26amp%3bots%3d_QsFcnyJeQ%26amp%3bsig%3dACfU3U31KJuUkA7SHBjKAIYlXaiHMqslUw%26amp%3bhl%3den%26amp%3bsa%3dX%26amp%3bved%3d2ahUKEwizmMP6_croAhUKhOAKHa13AMUQ6AEwAHoECAwQJw%23v%3donepage%26amp%3bq%3d%2522it%2520would%2520be%2520hard%2520to%2520overstate%2520the%2520role%2520that%2520aryeh%2520neier%2520had%2520in%2520the%2520development%2520of%2520HRW%2522%26amp%3bf%3dfalse" TargetMode="External"/><Relationship Id="rId46" Type="http://schemas.openxmlformats.org/officeDocument/2006/relationships/hyperlink" Target="https://www.translatoruser-int.com/translate?&amp;from=en&amp;to=de&amp;csId=4379fed7-81db-40c8-abaf-c303c55c5228&amp;usId=ae08df41-6b38-45c8-81c1-2bbc89780f0b&amp;dl=de&amp;ref=SERP_ct&amp;dt=2020%2f5%2f2%2017%3a4&amp;h=IB9OA-ZKRG-qo2qNoYWpYy52qElsyznx&amp;a=https%3a%2f%2fwww.hrw.org%2freport%2f2019%2f10%2f29%2fmaximum-pressure%2fus-economic-sanctions-harm-iranians-right-health" TargetMode="External"/><Relationship Id="rId67" Type="http://schemas.openxmlformats.org/officeDocument/2006/relationships/hyperlink" Target="https://www.translatoruser-int.com/translate?&amp;from=en&amp;to=de&amp;csId=4379fed7-81db-40c8-abaf-c303c55c5228&amp;usId=ae08df41-6b38-45c8-81c1-2bbc89780f0b&amp;dl=de&amp;ref=SERP_ct&amp;dt=2020%2f5%2f2%2017%3a4&amp;h=7WZnBJ_gQ4bVz765H2zl4SwZF8z0V23Y&amp;a=https%3a%2f%2ftwitter.com%2fJMVivancoHRW%2fstatus%2f1138479073985011713%3fref_src%3dtwsrc%255Etfw" TargetMode="External"/><Relationship Id="rId116" Type="http://schemas.openxmlformats.org/officeDocument/2006/relationships/hyperlink" Target="https://www.translatoruser-int.com/translate?&amp;from=en&amp;to=de&amp;csId=4379fed7-81db-40c8-abaf-c303c55c5228&amp;usId=ae08df41-6b38-45c8-81c1-2bbc89780f0b&amp;dl=de&amp;ref=SERP_ct&amp;dt=2020%2f5%2f2%2017%3a4&amp;h=9gv8GBjU2Dhmxtr5zlkoTg99KHvAwqQC&amp;a=https%3a%2f%2ftwitter.com%2fJMVivancoHRW%2fstatus%2f1166800334238470144" TargetMode="External"/><Relationship Id="rId20" Type="http://schemas.openxmlformats.org/officeDocument/2006/relationships/hyperlink" Target="https://www.translatoruser-int.com/translate?&amp;from=en&amp;to=de&amp;csId=4379fed7-81db-40c8-abaf-c303c55c5228&amp;usId=ae08df41-6b38-45c8-81c1-2bbc89780f0b&amp;dl=de&amp;ref=SERP_ct&amp;dt=2020%2f5%2f2%2017%3a4&amp;h=I1ytkH1RNStAlwaBGnSnSKOzrW3qDDXP&amp;a=https%3a%2f%2ftwitter.com%2fKenRoth%2fstatus%2f1213167856474640385" TargetMode="External"/><Relationship Id="rId41" Type="http://schemas.openxmlformats.org/officeDocument/2006/relationships/hyperlink" Target="https://www.translatoruser-int.com/translate?&amp;from=en&amp;to=de&amp;csId=4379fed7-81db-40c8-abaf-c303c55c5228&amp;usId=ae08df41-6b38-45c8-81c1-2bbc89780f0b&amp;dl=de&amp;ref=SERP_ct&amp;dt=2020%2f5%2f2%2017%3a4&amp;h=NwOssx0XTktaM2d7scwZmv2W9iu-6aFf&amp;a=https%3a%2f%2ft.co%2fsV8RrKPyFj" TargetMode="External"/><Relationship Id="rId62" Type="http://schemas.openxmlformats.org/officeDocument/2006/relationships/hyperlink" Target="https://www.translatoruser-int.com/translate?&amp;from=en&amp;to=de&amp;csId=4379fed7-81db-40c8-abaf-c303c55c5228&amp;usId=ae08df41-6b38-45c8-81c1-2bbc89780f0b&amp;dl=de&amp;ref=SERP_ct&amp;dt=2020%2f5%2f2%2017%3a4&amp;h=mpLKxxcsqH3ovrSb8RCSU3HTPM7HSdu1&amp;a=https%3a%2f%2ftwitter.com%2fEmmaDaly%2fstatus%2f1239976107623006208" TargetMode="External"/><Relationship Id="rId83" Type="http://schemas.openxmlformats.org/officeDocument/2006/relationships/hyperlink" Target="https://www.translatoruser-int.com/translate?&amp;from=en&amp;to=de&amp;csId=4379fed7-81db-40c8-abaf-c303c55c5228&amp;usId=ae08df41-6b38-45c8-81c1-2bbc89780f0b&amp;dl=de&amp;ref=SERP_ct&amp;dt=2020%2f5%2f2%2017%3a4&amp;h=vdl0xoNQ7tRxWR8suA4Zx7wRw4IohKO5&amp;a=https%3a%2f%2ftwitter.com%2fJMVivancoHRW%2fstatus%2f1107317990796812291%3fref_src%3dtwsrc%255Etfw" TargetMode="External"/><Relationship Id="rId88" Type="http://schemas.openxmlformats.org/officeDocument/2006/relationships/hyperlink" Target="https://www.translatoruser-int.com/translate?&amp;from=en&amp;to=de&amp;csId=4379fed7-81db-40c8-abaf-c303c55c5228&amp;usId=ae08df41-6b38-45c8-81c1-2bbc89780f0b&amp;dl=de&amp;ref=SERP_ct&amp;dt=2020%2f5%2f2%2017%3a4&amp;h=AMmvSBKQx361d1nfKBeKK6sQJi2L336f&amp;a=https%3a%2f%2ftwitter.com%2fhrw%3fref_src%3dtwsrc%255Etfw" TargetMode="External"/><Relationship Id="rId111" Type="http://schemas.openxmlformats.org/officeDocument/2006/relationships/hyperlink" Target="https://www.translatoruser-int.com/translate?&amp;from=en&amp;to=de&amp;csId=4379fed7-81db-40c8-abaf-c303c55c5228&amp;usId=ae08df41-6b38-45c8-81c1-2bbc89780f0b&amp;dl=de&amp;ref=SERP_ct&amp;dt=2020%2f5%2f2%2017%3a4&amp;h=NkMXK78bxqJqMHGOZCgsBP41c67_yaWe&amp;a=https%3a%2f%2ft.co%2fkaZzJm8Cri" TargetMode="External"/><Relationship Id="rId15" Type="http://schemas.openxmlformats.org/officeDocument/2006/relationships/hyperlink" Target="https://www.translatoruser-int.com/translate?&amp;from=en&amp;to=de&amp;csId=4379fed7-81db-40c8-abaf-c303c55c5228&amp;usId=ae08df41-6b38-45c8-81c1-2bbc89780f0b&amp;dl=de&amp;ref=SERP_ct&amp;dt=2020%2f5%2f2%2017%3a4&amp;h=9eC09k5K1Btu5sAgfuTz38kwAW4JNsb4&amp;a=https%3a%2f%2fwww.commondreams.org%2fviews%2f2014%2f06%2f09%2fhuman-rights-watchs-revolving-door" TargetMode="External"/><Relationship Id="rId36" Type="http://schemas.openxmlformats.org/officeDocument/2006/relationships/hyperlink" Target="https://www.translatoruser-int.com/translate?&amp;from=en&amp;to=de&amp;csId=4379fed7-81db-40c8-abaf-c303c55c5228&amp;usId=ae08df41-6b38-45c8-81c1-2bbc89780f0b&amp;dl=de&amp;ref=SERP_ct&amp;dt=2020%2f5%2f2%2017%3a4&amp;h=kt9YJgeOfn-XmHw8Ln3f9iIm1obNTQEc&amp;a=https%3a%2f%2ftwitter.com%2fhrw%2fstatus%2f542801461349187584%3fref_src%3dtwsrc%255Etfw" TargetMode="External"/><Relationship Id="rId57" Type="http://schemas.openxmlformats.org/officeDocument/2006/relationships/hyperlink" Target="https://www.translatoruser-int.com/translate?&amp;from=en&amp;to=de&amp;csId=4379fed7-81db-40c8-abaf-c303c55c5228&amp;usId=ae08df41-6b38-45c8-81c1-2bbc89780f0b&amp;dl=de&amp;ref=SERP_ct&amp;dt=2020%2f5%2f2%2017%3a4&amp;h=_zjtja94IVvOnjIwSkMPbBNqP-FTozl3&amp;a=https%3a%2f%2ft.co%2fp24UA7UDTF" TargetMode="External"/><Relationship Id="rId106" Type="http://schemas.openxmlformats.org/officeDocument/2006/relationships/hyperlink" Target="https://www.translatoruser-int.com/translate?&amp;from=en&amp;to=de&amp;csId=4379fed7-81db-40c8-abaf-c303c55c5228&amp;usId=ae08df41-6b38-45c8-81c1-2bbc89780f0b&amp;dl=de&amp;ref=SERP_ct&amp;dt=2020%2f5%2f2%2017%3a4&amp;h=NQBzY30YfWjkK7WwnjM1frpub9IUJTwV&amp;a=https%3a%2f%2ftwitter.com%2fJMVivancoHRW%2fstatus%2f972491865135165446%3fref_src%3dtwsrc%255Etfw" TargetMode="External"/><Relationship Id="rId10" Type="http://schemas.openxmlformats.org/officeDocument/2006/relationships/hyperlink" Target="https://www.translatoruser-int.com/translate?&amp;from=en&amp;to=de&amp;csId=4379fed7-81db-40c8-abaf-c303c55c5228&amp;usId=ae08df41-6b38-45c8-81c1-2bbc89780f0b&amp;dl=de&amp;ref=SERP_ct&amp;dt=2020%2f5%2f2%2017%3a4&amp;h=xZ91HEjs8bBelo1_KhBPsg1IsRknmyeD&amp;a=https%3a%2f%2fthegrayzone.com%2f2019%2f08%2f25%2fdeaths-for-dollars-nicaraguas-human-rights-organizations%2f" TargetMode="External"/><Relationship Id="rId31" Type="http://schemas.openxmlformats.org/officeDocument/2006/relationships/hyperlink" Target="https://www.translatoruser-int.com/translate?&amp;from=en&amp;to=de&amp;csId=4379fed7-81db-40c8-abaf-c303c55c5228&amp;usId=ae08df41-6b38-45c8-81c1-2bbc89780f0b&amp;dl=de&amp;ref=SERP_ct&amp;dt=2020%2f5%2f2%2017%3a4&amp;h=84PCH9p9ON9Lq2J1OIrnXfSna0s7DnMs&amp;a=https%3a%2f%2ftwitter.com%2fKenRoth%2fstatus%2f1088581362230181888%3fref_src%3dtwsrc%255Etfw" TargetMode="External"/><Relationship Id="rId52" Type="http://schemas.openxmlformats.org/officeDocument/2006/relationships/hyperlink" Target="https://www.translatoruser-int.com/translate?&amp;from=en&amp;to=de&amp;csId=4379fed7-81db-40c8-abaf-c303c55c5228&amp;usId=ae08df41-6b38-45c8-81c1-2bbc89780f0b&amp;dl=de&amp;ref=SERP_ct&amp;dt=2020%2f5%2f2%2017%3a4&amp;h=5cuIOvtagMLIwsD2fbcQSsmpWfdfM47t&amp;a=https%3a%2f%2ft.co%2f8lu05x7f6S" TargetMode="External"/><Relationship Id="rId73" Type="http://schemas.openxmlformats.org/officeDocument/2006/relationships/hyperlink" Target="https://www.translatoruser-int.com/translate?&amp;from=en&amp;to=de&amp;csId=4379fed7-81db-40c8-abaf-c303c55c5228&amp;usId=ae08df41-6b38-45c8-81c1-2bbc89780f0b&amp;dl=de&amp;ref=SERP_ct&amp;dt=2020%2f5%2f2%2017%3a4&amp;h=hLyhAw2-irYCPg6Ad-LBZjXRv4sSta9S&amp;a=https%3a%2f%2ft.co%2feLbfvs8ggn" TargetMode="External"/><Relationship Id="rId78" Type="http://schemas.openxmlformats.org/officeDocument/2006/relationships/hyperlink" Target="https://www.translatoruser-int.com/translate?&amp;from=en&amp;to=de&amp;csId=4379fed7-81db-40c8-abaf-c303c55c5228&amp;usId=ae08df41-6b38-45c8-81c1-2bbc89780f0b&amp;dl=de&amp;ref=SERP_ct&amp;dt=2020%2f5%2f2%2017%3a4&amp;h=q77umdm4xxFm2xCva2tgRPa2ePOQ6ttr&amp;a=https%3a%2f%2ftwitter.com%2fJMVivancoHRW%2fstatus%2f1105676836267352065%3fref_src%3dtwsrc%255Etfw" TargetMode="External"/><Relationship Id="rId94" Type="http://schemas.openxmlformats.org/officeDocument/2006/relationships/hyperlink" Target="https://www.translatoruser-int.com/translate?&amp;from=en&amp;to=de&amp;csId=4379fed7-81db-40c8-abaf-c303c55c5228&amp;usId=ae08df41-6b38-45c8-81c1-2bbc89780f0b&amp;dl=de&amp;ref=SERP_ct&amp;dt=2020%2f5%2f2%2017%3a4&amp;h=qSEv1vGFA_4lwr_TKH1VpfJccbWXEb8l&amp;a=https%3a%2f%2ft.co%2fNzg03XL1f9" TargetMode="External"/><Relationship Id="rId99" Type="http://schemas.openxmlformats.org/officeDocument/2006/relationships/hyperlink" Target="https://www.translatoruser-int.com/translate?&amp;from=en&amp;to=de&amp;csId=4379fed7-81db-40c8-abaf-c303c55c5228&amp;usId=ae08df41-6b38-45c8-81c1-2bbc89780f0b&amp;dl=de&amp;ref=SERP_ct&amp;dt=2020%2f5%2f2%2017%3a4&amp;h=CEvoH_ZLqsEVnR3MyDNnO4WRitrvP-_I&amp;a=https%3a%2f%2ftwitter.com%2fJMVivancoHRW%2fstatus%2f1044758566773624832%3fref_src%3dtwsrc%255Etfw" TargetMode="External"/><Relationship Id="rId101" Type="http://schemas.openxmlformats.org/officeDocument/2006/relationships/hyperlink" Target="https://www.translatoruser-int.com/translate?&amp;from=en&amp;to=de&amp;csId=4379fed7-81db-40c8-abaf-c303c55c5228&amp;usId=ae08df41-6b38-45c8-81c1-2bbc89780f0b&amp;dl=de&amp;ref=SERP_ct&amp;dt=2020%2f5%2f2%2017%3a4&amp;h=QTy6Vzx-BGYkR8w9DPe68UhSzPYkJpPy&amp;a=https%3a%2f%2ft.co%2f3bIs8C7jNG" TargetMode="External"/><Relationship Id="rId122" Type="http://schemas.openxmlformats.org/officeDocument/2006/relationships/hyperlink" Target="https://www.translatoruser-int.com/translate?&amp;from=en&amp;to=de&amp;csId=4379fed7-81db-40c8-abaf-c303c55c5228&amp;usId=ae08df41-6b38-45c8-81c1-2bbc89780f0b&amp;dl=de&amp;ref=SERP_ct&amp;dt=2020%2f5%2f2%2017%3a4&amp;h=wxCqJPLmipiFbJYIEMU1nzi-_bllLGoa&amp;a=http%3a%2f%2fbennorton.com%2f" TargetMode="External"/><Relationship Id="rId4" Type="http://schemas.openxmlformats.org/officeDocument/2006/relationships/webSettings" Target="webSettings.xml"/><Relationship Id="rId9" Type="http://schemas.openxmlformats.org/officeDocument/2006/relationships/hyperlink" Target="https://www.translatoruser-int.com/translate?&amp;from=en&amp;to=de&amp;csId=4379fed7-81db-40c8-abaf-c303c55c5228&amp;usId=ae08df41-6b38-45c8-81c1-2bbc89780f0b&amp;dl=de&amp;ref=SERP_ct&amp;dt=2020%2f5%2f2%2017%3a4&amp;h=VbsXQR0mgAaoQslsmtMSDEy5zNppJ2tc&amp;a=https%3a%2f%2fthegrayzone.com%2f2018%2f06%2f19%2fned-nicaragua-protests-us-government%2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10869</Words>
  <Characters>68477</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2020-05-05T18:08:00Z</dcterms:created>
  <dcterms:modified xsi:type="dcterms:W3CDTF">2020-05-05T18:10:00Z</dcterms:modified>
</cp:coreProperties>
</file>