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804" w:rsidRDefault="00762804">
      <w:pPr>
        <w:rPr>
          <w:b/>
        </w:rPr>
      </w:pPr>
      <w:bookmarkStart w:id="0" w:name="_GoBack"/>
      <w:bookmarkEnd w:id="0"/>
      <w:r w:rsidRPr="00762804">
        <w:rPr>
          <w:b/>
        </w:rPr>
        <w:t xml:space="preserve">              EU-Kommissionspräsidentin droht vor Italien-Wahlen mit „Instrumenten“</w:t>
      </w:r>
    </w:p>
    <w:p w:rsidR="00050779" w:rsidRPr="00050779" w:rsidRDefault="00050779" w:rsidP="00050779">
      <w:pPr>
        <w:spacing w:after="0" w:line="240" w:lineRule="auto"/>
        <w:rPr>
          <w:rFonts w:eastAsia="Times New Roman" w:cs="Times New Roman"/>
          <w:szCs w:val="24"/>
          <w:lang w:eastAsia="de-DE"/>
        </w:rPr>
      </w:pPr>
      <w:r>
        <w:rPr>
          <w:rFonts w:eastAsia="Times New Roman" w:cs="Times New Roman"/>
          <w:szCs w:val="24"/>
          <w:lang w:eastAsia="de-DE"/>
        </w:rPr>
        <w:t xml:space="preserve">                                                                 23.09.2022</w:t>
      </w:r>
    </w:p>
    <w:p w:rsidR="00050779" w:rsidRPr="00050779" w:rsidRDefault="00050779" w:rsidP="00050779">
      <w:pPr>
        <w:numPr>
          <w:ilvl w:val="0"/>
          <w:numId w:val="1"/>
        </w:numPr>
        <w:spacing w:before="100" w:beforeAutospacing="1" w:after="100" w:afterAutospacing="1" w:line="240" w:lineRule="auto"/>
        <w:rPr>
          <w:rFonts w:eastAsia="Times New Roman" w:cs="Times New Roman"/>
          <w:szCs w:val="24"/>
          <w:lang w:eastAsia="de-DE"/>
        </w:rPr>
      </w:pPr>
      <w:r w:rsidRPr="00050779">
        <w:rPr>
          <w:rFonts w:eastAsia="Times New Roman" w:cs="Times New Roman"/>
          <w:b/>
          <w:bCs/>
          <w:szCs w:val="24"/>
          <w:lang w:eastAsia="de-DE"/>
        </w:rPr>
        <w:t>Eine Äußerung von Ursula von der Leyen hat im Vorfeld der Italien-Wahl für Wirbel gesorgt.</w:t>
      </w:r>
    </w:p>
    <w:p w:rsidR="00050779" w:rsidRPr="00050779" w:rsidRDefault="00050779" w:rsidP="00050779">
      <w:pPr>
        <w:numPr>
          <w:ilvl w:val="0"/>
          <w:numId w:val="1"/>
        </w:numPr>
        <w:spacing w:before="100" w:beforeAutospacing="1" w:after="100" w:afterAutospacing="1" w:line="240" w:lineRule="auto"/>
        <w:rPr>
          <w:rFonts w:eastAsia="Times New Roman" w:cs="Times New Roman"/>
          <w:szCs w:val="24"/>
          <w:lang w:eastAsia="de-DE"/>
        </w:rPr>
      </w:pPr>
      <w:r w:rsidRPr="00050779">
        <w:rPr>
          <w:rFonts w:eastAsia="Times New Roman" w:cs="Times New Roman"/>
          <w:b/>
          <w:bCs/>
          <w:szCs w:val="24"/>
          <w:lang w:eastAsia="de-DE"/>
        </w:rPr>
        <w:t xml:space="preserve">Lega-Chef </w:t>
      </w:r>
      <w:proofErr w:type="spellStart"/>
      <w:r w:rsidRPr="00050779">
        <w:rPr>
          <w:rFonts w:eastAsia="Times New Roman" w:cs="Times New Roman"/>
          <w:b/>
          <w:bCs/>
          <w:szCs w:val="24"/>
          <w:lang w:eastAsia="de-DE"/>
        </w:rPr>
        <w:t>Salvini</w:t>
      </w:r>
      <w:proofErr w:type="spellEnd"/>
      <w:r w:rsidRPr="00050779">
        <w:rPr>
          <w:rFonts w:eastAsia="Times New Roman" w:cs="Times New Roman"/>
          <w:b/>
          <w:bCs/>
          <w:szCs w:val="24"/>
          <w:lang w:eastAsia="de-DE"/>
        </w:rPr>
        <w:t xml:space="preserve"> forderte eine "Entschuldigung oder den Rücktritt" der EU-Kommissionspräsidentin.</w:t>
      </w:r>
    </w:p>
    <w:p w:rsidR="00050779" w:rsidRPr="00050779" w:rsidRDefault="00050779" w:rsidP="00050779">
      <w:pPr>
        <w:numPr>
          <w:ilvl w:val="0"/>
          <w:numId w:val="1"/>
        </w:numPr>
        <w:spacing w:before="100" w:beforeAutospacing="1" w:after="100" w:afterAutospacing="1" w:line="240" w:lineRule="auto"/>
        <w:rPr>
          <w:rFonts w:eastAsia="Times New Roman" w:cs="Times New Roman"/>
          <w:szCs w:val="24"/>
          <w:lang w:eastAsia="de-DE"/>
        </w:rPr>
      </w:pPr>
      <w:r w:rsidRPr="00050779">
        <w:rPr>
          <w:rFonts w:eastAsia="Times New Roman" w:cs="Times New Roman"/>
          <w:b/>
          <w:bCs/>
          <w:szCs w:val="24"/>
          <w:lang w:eastAsia="de-DE"/>
        </w:rPr>
        <w:t xml:space="preserve">Von der Leyen hatte bezüglich der Wahl in Italien gesagt: </w:t>
      </w:r>
      <w:r w:rsidRPr="00050779">
        <w:rPr>
          <w:rFonts w:eastAsia="Times New Roman" w:cs="Times New Roman"/>
          <w:b/>
          <w:bCs/>
          <w:szCs w:val="24"/>
          <w:u w:val="double"/>
          <w:lang w:eastAsia="de-DE"/>
        </w:rPr>
        <w:t>"Wenn sich die Dinge in eine schwierige Richtung entwickeln, haben wir Instrumente zur Verfügung."</w:t>
      </w:r>
    </w:p>
    <w:p w:rsidR="00050779" w:rsidRPr="00050779" w:rsidRDefault="00050779" w:rsidP="00050779">
      <w:pPr>
        <w:spacing w:before="100" w:beforeAutospacing="1" w:after="100" w:afterAutospacing="1" w:line="240" w:lineRule="auto"/>
        <w:rPr>
          <w:rFonts w:eastAsia="Times New Roman" w:cs="Times New Roman"/>
          <w:szCs w:val="24"/>
          <w:lang w:eastAsia="de-DE"/>
        </w:rPr>
      </w:pPr>
    </w:p>
    <w:p w:rsidR="00050779" w:rsidRDefault="00050779" w:rsidP="00050779">
      <w:pPr>
        <w:spacing w:before="100" w:beforeAutospacing="1" w:after="100" w:afterAutospacing="1" w:line="240" w:lineRule="auto"/>
        <w:rPr>
          <w:rFonts w:eastAsia="Times New Roman" w:cs="Times New Roman"/>
          <w:szCs w:val="24"/>
          <w:lang w:eastAsia="de-DE"/>
        </w:rPr>
      </w:pPr>
      <w:r w:rsidRPr="00050779">
        <w:rPr>
          <w:rFonts w:eastAsia="Times New Roman" w:cs="Times New Roman"/>
          <w:szCs w:val="24"/>
          <w:lang w:eastAsia="de-DE"/>
        </w:rPr>
        <w:t xml:space="preserve">EU-Kommissionspräsidentin </w:t>
      </w:r>
      <w:hyperlink r:id="rId5" w:history="1">
        <w:r w:rsidRPr="00050779">
          <w:rPr>
            <w:rFonts w:eastAsia="Times New Roman" w:cs="Times New Roman"/>
            <w:color w:val="0000FF"/>
            <w:szCs w:val="24"/>
            <w:u w:val="single"/>
            <w:lang w:eastAsia="de-DE"/>
          </w:rPr>
          <w:t>Ursula von der Leyen</w:t>
        </w:r>
      </w:hyperlink>
      <w:r w:rsidRPr="00050779">
        <w:rPr>
          <w:rFonts w:eastAsia="Times New Roman" w:cs="Times New Roman"/>
          <w:szCs w:val="24"/>
          <w:lang w:eastAsia="de-DE"/>
        </w:rPr>
        <w:t xml:space="preserve"> hat mit Äußerungen zur Italien-Wahl am Sonntag heftige Kritik auf sich gezogen. Der frühere italienische Innenminister und Chef der rechtsnationalen Lega, Matteo </w:t>
      </w:r>
      <w:proofErr w:type="spellStart"/>
      <w:r w:rsidRPr="00050779">
        <w:rPr>
          <w:rFonts w:eastAsia="Times New Roman" w:cs="Times New Roman"/>
          <w:szCs w:val="24"/>
          <w:lang w:eastAsia="de-DE"/>
        </w:rPr>
        <w:t>Salvini</w:t>
      </w:r>
      <w:proofErr w:type="spellEnd"/>
      <w:r w:rsidRPr="00050779">
        <w:rPr>
          <w:rFonts w:eastAsia="Times New Roman" w:cs="Times New Roman"/>
          <w:szCs w:val="24"/>
          <w:lang w:eastAsia="de-DE"/>
        </w:rPr>
        <w:t>, forderte am Freitag "eine Entschuldigung oder den Rücktritt" von der Leyens, wie er der Zeitung "</w:t>
      </w:r>
      <w:proofErr w:type="spellStart"/>
      <w:r w:rsidRPr="00050779">
        <w:rPr>
          <w:rFonts w:eastAsia="Times New Roman" w:cs="Times New Roman"/>
          <w:szCs w:val="24"/>
          <w:lang w:eastAsia="de-DE"/>
        </w:rPr>
        <w:t>Corriere</w:t>
      </w:r>
      <w:proofErr w:type="spellEnd"/>
      <w:r w:rsidRPr="00050779">
        <w:rPr>
          <w:rFonts w:eastAsia="Times New Roman" w:cs="Times New Roman"/>
          <w:szCs w:val="24"/>
          <w:lang w:eastAsia="de-DE"/>
        </w:rPr>
        <w:t xml:space="preserve"> della Sera" sagte. Ein Sprecher der Kommissionspräsidentin wies den Eindruck zurück, sie habe dem aussichtsreichen Rechtsbündnis unter Beteiligung der Lega gedroht. </w:t>
      </w:r>
    </w:p>
    <w:p w:rsidR="00A95A86" w:rsidRPr="00050779" w:rsidRDefault="00A95A86" w:rsidP="00050779">
      <w:pPr>
        <w:spacing w:before="100" w:beforeAutospacing="1" w:after="100" w:afterAutospacing="1" w:line="240" w:lineRule="auto"/>
        <w:rPr>
          <w:rFonts w:eastAsia="Times New Roman" w:cs="Times New Roman"/>
          <w:szCs w:val="24"/>
          <w:lang w:eastAsia="de-DE"/>
        </w:rPr>
      </w:pPr>
      <w:r>
        <w:t xml:space="preserve">Von der Leyen hatte sich bei einer Veranstaltung an der renommierten Princeton-Universität in den USA zu der Frage geäußert, ob sie mit Sorge auf die Wahl in </w:t>
      </w:r>
      <w:hyperlink r:id="rId6" w:history="1">
        <w:r>
          <w:rPr>
            <w:rStyle w:val="Hyperlink"/>
          </w:rPr>
          <w:t>Italien</w:t>
        </w:r>
      </w:hyperlink>
      <w:r>
        <w:t xml:space="preserve"> blicke: "Wenn sich die Dinge in eine schwierige Richtung entwickeln, haben wir Instrumente zur Verfügung", sagte sie.</w:t>
      </w:r>
    </w:p>
    <w:p w:rsidR="00105EFB" w:rsidRPr="00105EFB" w:rsidRDefault="00105EFB" w:rsidP="00105EFB">
      <w:pPr>
        <w:spacing w:before="100" w:beforeAutospacing="1" w:after="100" w:afterAutospacing="1" w:line="240" w:lineRule="auto"/>
        <w:outlineLvl w:val="1"/>
        <w:rPr>
          <w:rFonts w:eastAsia="Times New Roman" w:cs="Times New Roman"/>
          <w:b/>
          <w:bCs/>
          <w:sz w:val="28"/>
          <w:szCs w:val="36"/>
          <w:lang w:eastAsia="de-DE"/>
        </w:rPr>
      </w:pPr>
      <w:r w:rsidRPr="00105EFB">
        <w:rPr>
          <w:rFonts w:eastAsia="Times New Roman" w:cs="Times New Roman"/>
          <w:b/>
          <w:bCs/>
          <w:sz w:val="28"/>
          <w:szCs w:val="36"/>
          <w:lang w:eastAsia="de-DE"/>
        </w:rPr>
        <w:t>Kommissionspräsidentin verwies dabei auf Ungarn und Polen</w:t>
      </w:r>
    </w:p>
    <w:p w:rsidR="00105EFB" w:rsidRPr="00105EFB" w:rsidRDefault="00105EFB" w:rsidP="00105EFB">
      <w:pPr>
        <w:spacing w:before="100" w:beforeAutospacing="1" w:after="100" w:afterAutospacing="1" w:line="240" w:lineRule="auto"/>
        <w:rPr>
          <w:rFonts w:eastAsia="Times New Roman" w:cs="Times New Roman"/>
          <w:szCs w:val="24"/>
          <w:lang w:eastAsia="de-DE"/>
        </w:rPr>
      </w:pPr>
      <w:r w:rsidRPr="00105EFB">
        <w:rPr>
          <w:rFonts w:eastAsia="Times New Roman" w:cs="Times New Roman"/>
          <w:szCs w:val="24"/>
          <w:lang w:eastAsia="de-DE"/>
        </w:rPr>
        <w:t xml:space="preserve">Die Kommissionspräsidentin verwies dabei auf </w:t>
      </w:r>
      <w:hyperlink r:id="rId7" w:history="1">
        <w:r w:rsidRPr="00105EFB">
          <w:rPr>
            <w:rFonts w:eastAsia="Times New Roman" w:cs="Times New Roman"/>
            <w:color w:val="0000FF"/>
            <w:szCs w:val="24"/>
            <w:u w:val="single"/>
            <w:lang w:eastAsia="de-DE"/>
          </w:rPr>
          <w:t>Ungarn</w:t>
        </w:r>
      </w:hyperlink>
      <w:r w:rsidRPr="00105EFB">
        <w:rPr>
          <w:rFonts w:eastAsia="Times New Roman" w:cs="Times New Roman"/>
          <w:szCs w:val="24"/>
          <w:lang w:eastAsia="de-DE"/>
        </w:rPr>
        <w:t xml:space="preserve"> und Polen. Mit beiden Mitgliedstaaten streitet Brüssel seit Jahren über die Rechtsstaatlichkeit. Zuletzt schlug die Kommission vor, Ungarn 7,5 Milliarden Euro an EU-Fördermitteln zu kürzen.</w:t>
      </w:r>
    </w:p>
    <w:p w:rsidR="00105EFB" w:rsidRPr="00105EFB" w:rsidRDefault="00105EFB" w:rsidP="00105EFB">
      <w:pPr>
        <w:spacing w:before="100" w:beforeAutospacing="1" w:after="100" w:afterAutospacing="1" w:line="240" w:lineRule="auto"/>
        <w:rPr>
          <w:rFonts w:eastAsia="Times New Roman" w:cs="Times New Roman"/>
          <w:szCs w:val="24"/>
          <w:lang w:eastAsia="de-DE"/>
        </w:rPr>
      </w:pPr>
      <w:r w:rsidRPr="00105EFB">
        <w:rPr>
          <w:rFonts w:eastAsia="Times New Roman" w:cs="Times New Roman"/>
          <w:szCs w:val="24"/>
          <w:lang w:eastAsia="de-DE"/>
        </w:rPr>
        <w:t xml:space="preserve">"Was soll das sein, eine Drohung?", schrieb </w:t>
      </w:r>
      <w:proofErr w:type="spellStart"/>
      <w:r w:rsidRPr="00105EFB">
        <w:rPr>
          <w:rFonts w:eastAsia="Times New Roman" w:cs="Times New Roman"/>
          <w:szCs w:val="24"/>
          <w:lang w:eastAsia="de-DE"/>
        </w:rPr>
        <w:t>Salvini</w:t>
      </w:r>
      <w:proofErr w:type="spellEnd"/>
      <w:r w:rsidRPr="00105EFB">
        <w:rPr>
          <w:rFonts w:eastAsia="Times New Roman" w:cs="Times New Roman"/>
          <w:szCs w:val="24"/>
          <w:lang w:eastAsia="de-DE"/>
        </w:rPr>
        <w:t xml:space="preserve"> im </w:t>
      </w:r>
      <w:proofErr w:type="spellStart"/>
      <w:r w:rsidRPr="00105EFB">
        <w:rPr>
          <w:rFonts w:eastAsia="Times New Roman" w:cs="Times New Roman"/>
          <w:szCs w:val="24"/>
          <w:lang w:eastAsia="de-DE"/>
        </w:rPr>
        <w:t>Kurzbotschaftendienst</w:t>
      </w:r>
      <w:proofErr w:type="spellEnd"/>
      <w:r w:rsidRPr="00105EFB">
        <w:rPr>
          <w:rFonts w:eastAsia="Times New Roman" w:cs="Times New Roman"/>
          <w:szCs w:val="24"/>
          <w:lang w:eastAsia="de-DE"/>
        </w:rPr>
        <w:t xml:space="preserve"> Twitter. Er warf von der Leyen "beschämende Arroganz" vor. Die freie und demokratische Wahl des italienischen Volks müsse respektiert werden. </w:t>
      </w:r>
    </w:p>
    <w:p w:rsidR="00105EFB" w:rsidRPr="00105EFB" w:rsidRDefault="00105EFB" w:rsidP="00105EFB">
      <w:pPr>
        <w:spacing w:before="100" w:beforeAutospacing="1" w:after="100" w:afterAutospacing="1" w:line="240" w:lineRule="auto"/>
        <w:outlineLvl w:val="1"/>
        <w:rPr>
          <w:rFonts w:eastAsia="Times New Roman" w:cs="Times New Roman"/>
          <w:b/>
          <w:bCs/>
          <w:szCs w:val="36"/>
          <w:lang w:eastAsia="de-DE"/>
        </w:rPr>
      </w:pPr>
      <w:r w:rsidRPr="00105EFB">
        <w:rPr>
          <w:rFonts w:eastAsia="Times New Roman" w:cs="Times New Roman"/>
          <w:b/>
          <w:bCs/>
          <w:szCs w:val="36"/>
          <w:lang w:eastAsia="de-DE"/>
        </w:rPr>
        <w:t>Kritik auch aus den Reihen der Forza Italia von Ex-Regierungschef Silvio Berlusconi</w:t>
      </w:r>
    </w:p>
    <w:p w:rsidR="00105EFB" w:rsidRPr="00105EFB" w:rsidRDefault="00105EFB" w:rsidP="00105EFB">
      <w:pPr>
        <w:spacing w:before="100" w:beforeAutospacing="1" w:after="100" w:afterAutospacing="1" w:line="240" w:lineRule="auto"/>
        <w:rPr>
          <w:rFonts w:eastAsia="Times New Roman" w:cs="Times New Roman"/>
          <w:szCs w:val="24"/>
          <w:lang w:eastAsia="de-DE"/>
        </w:rPr>
      </w:pPr>
      <w:r w:rsidRPr="00105EFB">
        <w:rPr>
          <w:rFonts w:eastAsia="Times New Roman" w:cs="Times New Roman"/>
          <w:szCs w:val="24"/>
          <w:lang w:eastAsia="de-DE"/>
        </w:rPr>
        <w:t xml:space="preserve">Kritik kam auch aus den Reihen der Forza Italia von Ex-Regierungschef Silvio Berlusconi. </w:t>
      </w:r>
      <w:proofErr w:type="gramStart"/>
      <w:r w:rsidRPr="00105EFB">
        <w:rPr>
          <w:rFonts w:eastAsia="Times New Roman" w:cs="Times New Roman"/>
          <w:szCs w:val="24"/>
          <w:lang w:eastAsia="de-DE"/>
        </w:rPr>
        <w:t>Der Vizevorsitzende</w:t>
      </w:r>
      <w:proofErr w:type="gramEnd"/>
      <w:r w:rsidRPr="00105EFB">
        <w:rPr>
          <w:rFonts w:eastAsia="Times New Roman" w:cs="Times New Roman"/>
          <w:szCs w:val="24"/>
          <w:lang w:eastAsia="de-DE"/>
        </w:rPr>
        <w:t xml:space="preserve"> der Partei und frühere EU-Kommissar sowie Europaparlaments-Präsident Antonio </w:t>
      </w:r>
      <w:proofErr w:type="spellStart"/>
      <w:r w:rsidRPr="00105EFB">
        <w:rPr>
          <w:rFonts w:eastAsia="Times New Roman" w:cs="Times New Roman"/>
          <w:szCs w:val="24"/>
          <w:lang w:eastAsia="de-DE"/>
        </w:rPr>
        <w:t>Tajani</w:t>
      </w:r>
      <w:proofErr w:type="spellEnd"/>
      <w:r w:rsidRPr="00105EFB">
        <w:rPr>
          <w:rFonts w:eastAsia="Times New Roman" w:cs="Times New Roman"/>
          <w:szCs w:val="24"/>
          <w:lang w:eastAsia="de-DE"/>
        </w:rPr>
        <w:t xml:space="preserve"> kritisierte von der Leyens Äußerungen als "Einmischung". Die Forza Italia gehört ebenfalls dem rechtsgerichteten Wahlbündnis an.</w:t>
      </w:r>
    </w:p>
    <w:p w:rsidR="00050779" w:rsidRPr="00762804" w:rsidRDefault="00844378">
      <w:pPr>
        <w:rPr>
          <w:b/>
        </w:rPr>
      </w:pPr>
      <w:r>
        <w:t xml:space="preserve">"Es ist absolut klar, dass sich die Präsidentin nicht in die italienischen Wahlen eingemischt hat", sagte von der Leyens Sprecher Eric </w:t>
      </w:r>
      <w:proofErr w:type="spellStart"/>
      <w:r>
        <w:t>Mamer</w:t>
      </w:r>
      <w:proofErr w:type="spellEnd"/>
      <w:r>
        <w:t xml:space="preserve"> in Brüssel. Sie habe lediglich auf die Rolle der Kommission als Hüterin der Verträge verwiesen. Dies gelte insbesondere im Bereich der Rechtsstaatlichkeit. Von der Leyen habe zudem ausdrücklich klargestellt, dass die Kommission "mit jeder Regierung zusammenarbeiten wird, die aus den Wahlen hervorgeht, und die mit der </w:t>
      </w:r>
      <w:hyperlink r:id="rId8" w:history="1">
        <w:r>
          <w:rPr>
            <w:rStyle w:val="Hyperlink"/>
          </w:rPr>
          <w:t>EU-Kommission</w:t>
        </w:r>
      </w:hyperlink>
      <w:r>
        <w:t xml:space="preserve"> zusammenarbeiten will". (</w:t>
      </w:r>
      <w:proofErr w:type="spellStart"/>
      <w:r>
        <w:t>afp</w:t>
      </w:r>
      <w:proofErr w:type="spellEnd"/>
      <w:r>
        <w:t>/</w:t>
      </w:r>
      <w:proofErr w:type="spellStart"/>
      <w:r>
        <w:t>mgb</w:t>
      </w:r>
      <w:proofErr w:type="spellEnd"/>
      <w:r>
        <w:t>)</w:t>
      </w:r>
    </w:p>
    <w:p w:rsidR="00762804" w:rsidRDefault="00762804"/>
    <w:p w:rsidR="00682C8C" w:rsidRDefault="00762804">
      <w:r w:rsidRPr="00762804">
        <w:t>https://www.gmx.net/magazine/politik/wirbel-aeusserung-leyens-italien-wahl-37321298</w:t>
      </w:r>
    </w:p>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73561"/>
    <w:multiLevelType w:val="multilevel"/>
    <w:tmpl w:val="03BA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04"/>
    <w:rsid w:val="00050779"/>
    <w:rsid w:val="000C14F1"/>
    <w:rsid w:val="00105EFB"/>
    <w:rsid w:val="00682C8C"/>
    <w:rsid w:val="00762804"/>
    <w:rsid w:val="00844378"/>
    <w:rsid w:val="00A95A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F3F89-830D-42D1-AA5E-7AF082D8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105EFB"/>
    <w:pPr>
      <w:spacing w:before="100" w:beforeAutospacing="1" w:after="100" w:afterAutospacing="1" w:line="240" w:lineRule="auto"/>
      <w:outlineLvl w:val="1"/>
    </w:pPr>
    <w:rPr>
      <w:rFonts w:eastAsia="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050779"/>
    <w:rPr>
      <w:b/>
      <w:bCs/>
    </w:rPr>
  </w:style>
  <w:style w:type="paragraph" w:customStyle="1" w:styleId="p--contentbutton">
    <w:name w:val="p--contentbutton"/>
    <w:basedOn w:val="Standard"/>
    <w:rsid w:val="00050779"/>
    <w:pPr>
      <w:spacing w:before="100" w:beforeAutospacing="1" w:after="100" w:afterAutospacing="1" w:line="240" w:lineRule="auto"/>
    </w:pPr>
    <w:rPr>
      <w:rFonts w:eastAsia="Times New Roman" w:cs="Times New Roman"/>
      <w:szCs w:val="24"/>
      <w:lang w:eastAsia="de-DE"/>
    </w:rPr>
  </w:style>
  <w:style w:type="character" w:styleId="Hyperlink">
    <w:name w:val="Hyperlink"/>
    <w:basedOn w:val="Absatz-Standardschriftart"/>
    <w:uiPriority w:val="99"/>
    <w:semiHidden/>
    <w:unhideWhenUsed/>
    <w:rsid w:val="00050779"/>
    <w:rPr>
      <w:color w:val="0000FF"/>
      <w:u w:val="single"/>
    </w:rPr>
  </w:style>
  <w:style w:type="paragraph" w:styleId="StandardWeb">
    <w:name w:val="Normal (Web)"/>
    <w:basedOn w:val="Standard"/>
    <w:uiPriority w:val="99"/>
    <w:semiHidden/>
    <w:unhideWhenUsed/>
    <w:rsid w:val="00050779"/>
    <w:pPr>
      <w:spacing w:before="100" w:beforeAutospacing="1" w:after="100" w:afterAutospacing="1" w:line="240" w:lineRule="auto"/>
    </w:pPr>
    <w:rPr>
      <w:rFonts w:eastAsia="Times New Roman" w:cs="Times New Roman"/>
      <w:szCs w:val="24"/>
      <w:lang w:eastAsia="de-DE"/>
    </w:rPr>
  </w:style>
  <w:style w:type="character" w:customStyle="1" w:styleId="berschrift2Zchn">
    <w:name w:val="Überschrift 2 Zchn"/>
    <w:basedOn w:val="Absatz-Standardschriftart"/>
    <w:link w:val="berschrift2"/>
    <w:uiPriority w:val="9"/>
    <w:rsid w:val="00105EFB"/>
    <w:rPr>
      <w:rFonts w:eastAsia="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11151">
      <w:bodyDiv w:val="1"/>
      <w:marLeft w:val="0"/>
      <w:marRight w:val="0"/>
      <w:marTop w:val="0"/>
      <w:marBottom w:val="0"/>
      <w:divBdr>
        <w:top w:val="none" w:sz="0" w:space="0" w:color="auto"/>
        <w:left w:val="none" w:sz="0" w:space="0" w:color="auto"/>
        <w:bottom w:val="none" w:sz="0" w:space="0" w:color="auto"/>
        <w:right w:val="none" w:sz="0" w:space="0" w:color="auto"/>
      </w:divBdr>
      <w:divsChild>
        <w:div w:id="1692074552">
          <w:marLeft w:val="0"/>
          <w:marRight w:val="0"/>
          <w:marTop w:val="0"/>
          <w:marBottom w:val="0"/>
          <w:divBdr>
            <w:top w:val="none" w:sz="0" w:space="0" w:color="auto"/>
            <w:left w:val="none" w:sz="0" w:space="0" w:color="auto"/>
            <w:bottom w:val="none" w:sz="0" w:space="0" w:color="auto"/>
            <w:right w:val="none" w:sz="0" w:space="0" w:color="auto"/>
          </w:divBdr>
          <w:divsChild>
            <w:div w:id="101462779">
              <w:marLeft w:val="0"/>
              <w:marRight w:val="0"/>
              <w:marTop w:val="0"/>
              <w:marBottom w:val="0"/>
              <w:divBdr>
                <w:top w:val="none" w:sz="0" w:space="0" w:color="auto"/>
                <w:left w:val="none" w:sz="0" w:space="0" w:color="auto"/>
                <w:bottom w:val="none" w:sz="0" w:space="0" w:color="auto"/>
                <w:right w:val="none" w:sz="0" w:space="0" w:color="auto"/>
              </w:divBdr>
            </w:div>
          </w:divsChild>
        </w:div>
        <w:div w:id="1377585045">
          <w:marLeft w:val="0"/>
          <w:marRight w:val="0"/>
          <w:marTop w:val="0"/>
          <w:marBottom w:val="0"/>
          <w:divBdr>
            <w:top w:val="none" w:sz="0" w:space="0" w:color="auto"/>
            <w:left w:val="none" w:sz="0" w:space="0" w:color="auto"/>
            <w:bottom w:val="none" w:sz="0" w:space="0" w:color="auto"/>
            <w:right w:val="none" w:sz="0" w:space="0" w:color="auto"/>
          </w:divBdr>
        </w:div>
      </w:divsChild>
    </w:div>
    <w:div w:id="168901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x.net/magazine/politik/thema/europaeische-union" TargetMode="External"/><Relationship Id="rId3" Type="http://schemas.openxmlformats.org/officeDocument/2006/relationships/settings" Target="settings.xml"/><Relationship Id="rId7" Type="http://schemas.openxmlformats.org/officeDocument/2006/relationships/hyperlink" Target="https://www.gmx.net/magazine/reise/thema/unga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mx.net/magazine/reise/thema/italien" TargetMode="External"/><Relationship Id="rId5" Type="http://schemas.openxmlformats.org/officeDocument/2006/relationships/hyperlink" Target="https://www.gmx.net/magazine/politik/thema/ursula-von-der-ley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2023-02-23T16:30:00Z</dcterms:created>
  <dcterms:modified xsi:type="dcterms:W3CDTF">2023-02-23T16:30:00Z</dcterms:modified>
</cp:coreProperties>
</file>