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0C" w:rsidRDefault="00470B0C">
      <w:pPr>
        <w:rPr>
          <w:rFonts w:ascii="Arial" w:hAnsi="Arial" w:cs="Arial"/>
          <w:sz w:val="27"/>
          <w:szCs w:val="27"/>
        </w:rPr>
      </w:pPr>
      <w:r>
        <w:rPr>
          <w:rFonts w:ascii="Arial" w:hAnsi="Arial" w:cs="Arial"/>
          <w:sz w:val="27"/>
          <w:szCs w:val="27"/>
        </w:rPr>
        <w:t xml:space="preserve">               DKP-PETITION AN DEUTSCHEN BUNDESTAG</w:t>
      </w:r>
    </w:p>
    <w:p w:rsidR="00470B0C" w:rsidRDefault="00470B0C">
      <w:pPr>
        <w:rPr>
          <w:rFonts w:ascii="Arial" w:hAnsi="Arial" w:cs="Arial"/>
          <w:sz w:val="27"/>
          <w:szCs w:val="27"/>
        </w:rPr>
      </w:pPr>
      <w:r>
        <w:rPr>
          <w:rFonts w:ascii="Arial" w:hAnsi="Arial" w:cs="Arial"/>
          <w:sz w:val="27"/>
          <w:szCs w:val="27"/>
        </w:rPr>
        <w:t xml:space="preserve">                     im Zusammenhang mit dem </w:t>
      </w:r>
      <w:proofErr w:type="spellStart"/>
      <w:r>
        <w:rPr>
          <w:rFonts w:ascii="Arial" w:hAnsi="Arial" w:cs="Arial"/>
          <w:sz w:val="27"/>
          <w:szCs w:val="27"/>
        </w:rPr>
        <w:t>Coronavirus</w:t>
      </w:r>
      <w:proofErr w:type="spellEnd"/>
    </w:p>
    <w:p w:rsidR="00470B0C" w:rsidRDefault="00470B0C">
      <w:pPr>
        <w:rPr>
          <w:rFonts w:ascii="Arial" w:hAnsi="Arial" w:cs="Arial"/>
          <w:sz w:val="27"/>
          <w:szCs w:val="27"/>
        </w:rPr>
      </w:pPr>
      <w:r>
        <w:rPr>
          <w:rFonts w:ascii="Arial" w:hAnsi="Arial" w:cs="Arial"/>
          <w:sz w:val="27"/>
          <w:szCs w:val="27"/>
        </w:rPr>
        <w:t>alle Sanktionen aufzuheben, die den Kampf gegen die Pandemie behindern</w:t>
      </w:r>
    </w:p>
    <w:p w:rsidR="00470B0C" w:rsidRDefault="00470B0C">
      <w:pPr>
        <w:rPr>
          <w:rFonts w:ascii="Arial" w:hAnsi="Arial" w:cs="Arial"/>
          <w:sz w:val="27"/>
          <w:szCs w:val="27"/>
        </w:rPr>
      </w:pPr>
      <w:r>
        <w:rPr>
          <w:rFonts w:ascii="Arial" w:hAnsi="Arial" w:cs="Arial"/>
          <w:sz w:val="27"/>
          <w:szCs w:val="27"/>
        </w:rPr>
        <w:t xml:space="preserve">Wir fordern den Bundestag und die Bundesregierung auf, mit sofortiger Wirkung: </w:t>
      </w:r>
    </w:p>
    <w:p w:rsidR="00470B0C" w:rsidRDefault="00470B0C" w:rsidP="00470B0C">
      <w:pPr>
        <w:rPr>
          <w:rFonts w:ascii="Arial" w:hAnsi="Arial" w:cs="Arial"/>
          <w:sz w:val="27"/>
          <w:szCs w:val="27"/>
        </w:rPr>
      </w:pPr>
      <w:r w:rsidRPr="00470B0C">
        <w:rPr>
          <w:rFonts w:ascii="Arial" w:hAnsi="Arial" w:cs="Arial"/>
          <w:sz w:val="27"/>
          <w:szCs w:val="27"/>
        </w:rPr>
        <w:t>Alle Sanktionen aufzuh</w:t>
      </w:r>
      <w:bookmarkStart w:id="0" w:name="_GoBack"/>
      <w:bookmarkEnd w:id="0"/>
      <w:r w:rsidRPr="00470B0C">
        <w:rPr>
          <w:rFonts w:ascii="Arial" w:hAnsi="Arial" w:cs="Arial"/>
          <w:sz w:val="27"/>
          <w:szCs w:val="27"/>
        </w:rPr>
        <w:t>eben, die den weltweiten Austausch von Medizingeräten, Gesundheitsprodukten, Medikamenten, Erfahrungen und Vorgehensweisen behindern oder unmöglich machen. Begründung Z</w:t>
      </w:r>
      <w:r>
        <w:rPr>
          <w:rFonts w:ascii="Arial" w:hAnsi="Arial" w:cs="Arial"/>
          <w:sz w:val="27"/>
          <w:szCs w:val="27"/>
        </w:rPr>
        <w:t>entrale Beispiele sind die Sankti</w:t>
      </w:r>
      <w:r w:rsidRPr="00470B0C">
        <w:rPr>
          <w:rFonts w:ascii="Arial" w:hAnsi="Arial" w:cs="Arial"/>
          <w:sz w:val="27"/>
          <w:szCs w:val="27"/>
        </w:rPr>
        <w:t xml:space="preserve">onen gegen Kuba, Venezuela und die </w:t>
      </w:r>
      <w:r>
        <w:rPr>
          <w:rFonts w:ascii="Arial" w:hAnsi="Arial" w:cs="Arial"/>
          <w:sz w:val="27"/>
          <w:szCs w:val="27"/>
        </w:rPr>
        <w:t>Russische Föderati</w:t>
      </w:r>
      <w:r w:rsidRPr="00470B0C">
        <w:rPr>
          <w:rFonts w:ascii="Arial" w:hAnsi="Arial" w:cs="Arial"/>
          <w:sz w:val="27"/>
          <w:szCs w:val="27"/>
        </w:rPr>
        <w:t xml:space="preserve">on. </w:t>
      </w:r>
    </w:p>
    <w:p w:rsidR="00470B0C" w:rsidRDefault="00470B0C" w:rsidP="00470B0C">
      <w:pPr>
        <w:rPr>
          <w:rFonts w:ascii="Arial" w:hAnsi="Arial" w:cs="Arial"/>
          <w:sz w:val="27"/>
          <w:szCs w:val="27"/>
        </w:rPr>
      </w:pPr>
      <w:r w:rsidRPr="00470B0C">
        <w:rPr>
          <w:rFonts w:ascii="Arial" w:hAnsi="Arial" w:cs="Arial"/>
          <w:sz w:val="27"/>
          <w:szCs w:val="27"/>
        </w:rPr>
        <w:t>Die Bundesregierun</w:t>
      </w:r>
      <w:r>
        <w:rPr>
          <w:rFonts w:ascii="Arial" w:hAnsi="Arial" w:cs="Arial"/>
          <w:sz w:val="27"/>
          <w:szCs w:val="27"/>
        </w:rPr>
        <w:t>g beteiligt sich an diesen politischen Sankti</w:t>
      </w:r>
      <w:r w:rsidRPr="00470B0C">
        <w:rPr>
          <w:rFonts w:ascii="Arial" w:hAnsi="Arial" w:cs="Arial"/>
          <w:sz w:val="27"/>
          <w:szCs w:val="27"/>
        </w:rPr>
        <w:t>onen, wohl wissend, dass damit u.a. Medikamente in der EU festgesetzt werden</w:t>
      </w:r>
      <w:r>
        <w:rPr>
          <w:rFonts w:ascii="Arial" w:hAnsi="Arial" w:cs="Arial"/>
          <w:sz w:val="27"/>
          <w:szCs w:val="27"/>
        </w:rPr>
        <w:t>, die für die Versorgung von Pati</w:t>
      </w:r>
      <w:r w:rsidRPr="00470B0C">
        <w:rPr>
          <w:rFonts w:ascii="Arial" w:hAnsi="Arial" w:cs="Arial"/>
          <w:sz w:val="27"/>
          <w:szCs w:val="27"/>
        </w:rPr>
        <w:t xml:space="preserve">enten in Venezuela lebensnotwendig sind. </w:t>
      </w:r>
    </w:p>
    <w:p w:rsidR="00470B0C" w:rsidRDefault="00470B0C" w:rsidP="00470B0C">
      <w:pPr>
        <w:rPr>
          <w:rFonts w:ascii="Arial" w:hAnsi="Arial" w:cs="Arial"/>
          <w:sz w:val="27"/>
          <w:szCs w:val="27"/>
        </w:rPr>
      </w:pPr>
      <w:r w:rsidRPr="00470B0C">
        <w:rPr>
          <w:rFonts w:ascii="Arial" w:hAnsi="Arial" w:cs="Arial"/>
          <w:sz w:val="27"/>
          <w:szCs w:val="27"/>
        </w:rPr>
        <w:t>Die Verschärfung der Coro</w:t>
      </w:r>
      <w:r>
        <w:rPr>
          <w:rFonts w:ascii="Arial" w:hAnsi="Arial" w:cs="Arial"/>
          <w:sz w:val="27"/>
          <w:szCs w:val="27"/>
        </w:rPr>
        <w:t>na-Pandemie soll die politi</w:t>
      </w:r>
      <w:r w:rsidRPr="00470B0C">
        <w:rPr>
          <w:rFonts w:ascii="Arial" w:hAnsi="Arial" w:cs="Arial"/>
          <w:sz w:val="27"/>
          <w:szCs w:val="27"/>
        </w:rPr>
        <w:t xml:space="preserve">sche </w:t>
      </w:r>
      <w:r>
        <w:rPr>
          <w:rFonts w:ascii="Arial" w:hAnsi="Arial" w:cs="Arial"/>
          <w:sz w:val="27"/>
          <w:szCs w:val="27"/>
        </w:rPr>
        <w:t>Situati</w:t>
      </w:r>
      <w:r w:rsidRPr="00470B0C">
        <w:rPr>
          <w:rFonts w:ascii="Arial" w:hAnsi="Arial" w:cs="Arial"/>
          <w:sz w:val="27"/>
          <w:szCs w:val="27"/>
        </w:rPr>
        <w:t xml:space="preserve">on in Venezuela verschärfen, soll Venezuela destabilisieren. </w:t>
      </w:r>
    </w:p>
    <w:p w:rsidR="00470B0C" w:rsidRDefault="00470B0C" w:rsidP="00470B0C">
      <w:pPr>
        <w:rPr>
          <w:rFonts w:ascii="Arial" w:hAnsi="Arial" w:cs="Arial"/>
          <w:sz w:val="27"/>
          <w:szCs w:val="27"/>
        </w:rPr>
      </w:pPr>
      <w:r>
        <w:rPr>
          <w:rFonts w:ascii="Arial" w:hAnsi="Arial" w:cs="Arial"/>
          <w:sz w:val="27"/>
          <w:szCs w:val="27"/>
        </w:rPr>
        <w:t>Die Sankti</w:t>
      </w:r>
      <w:r w:rsidRPr="00470B0C">
        <w:rPr>
          <w:rFonts w:ascii="Arial" w:hAnsi="Arial" w:cs="Arial"/>
          <w:sz w:val="27"/>
          <w:szCs w:val="27"/>
        </w:rPr>
        <w:t>on</w:t>
      </w:r>
      <w:r>
        <w:rPr>
          <w:rFonts w:ascii="Arial" w:hAnsi="Arial" w:cs="Arial"/>
          <w:sz w:val="27"/>
          <w:szCs w:val="27"/>
        </w:rPr>
        <w:t>en gegen Kuba behindern das dorti</w:t>
      </w:r>
      <w:r w:rsidRPr="00470B0C">
        <w:rPr>
          <w:rFonts w:ascii="Arial" w:hAnsi="Arial" w:cs="Arial"/>
          <w:sz w:val="27"/>
          <w:szCs w:val="27"/>
        </w:rPr>
        <w:t xml:space="preserve">ge Gesundheitssystem. </w:t>
      </w:r>
    </w:p>
    <w:p w:rsidR="00470B0C" w:rsidRDefault="00470B0C" w:rsidP="00470B0C">
      <w:pPr>
        <w:rPr>
          <w:rFonts w:ascii="Arial" w:hAnsi="Arial" w:cs="Arial"/>
          <w:sz w:val="27"/>
          <w:szCs w:val="27"/>
        </w:rPr>
      </w:pPr>
      <w:r>
        <w:rPr>
          <w:rFonts w:ascii="Arial" w:hAnsi="Arial" w:cs="Arial"/>
          <w:sz w:val="27"/>
          <w:szCs w:val="27"/>
        </w:rPr>
        <w:t>Sie haben gleichzeiti</w:t>
      </w:r>
      <w:r w:rsidRPr="00470B0C">
        <w:rPr>
          <w:rFonts w:ascii="Arial" w:hAnsi="Arial" w:cs="Arial"/>
          <w:sz w:val="27"/>
          <w:szCs w:val="27"/>
        </w:rPr>
        <w:t>g de</w:t>
      </w:r>
      <w:r>
        <w:rPr>
          <w:rFonts w:ascii="Arial" w:hAnsi="Arial" w:cs="Arial"/>
          <w:sz w:val="27"/>
          <w:szCs w:val="27"/>
        </w:rPr>
        <w:t>n Effekt, dass der gleichberechti</w:t>
      </w:r>
      <w:r w:rsidRPr="00470B0C">
        <w:rPr>
          <w:rFonts w:ascii="Arial" w:hAnsi="Arial" w:cs="Arial"/>
          <w:sz w:val="27"/>
          <w:szCs w:val="27"/>
        </w:rPr>
        <w:t>gte, wissenscha</w:t>
      </w:r>
      <w:r>
        <w:rPr>
          <w:rFonts w:ascii="Arial" w:hAnsi="Arial" w:cs="Arial"/>
          <w:sz w:val="27"/>
          <w:szCs w:val="27"/>
        </w:rPr>
        <w:t xml:space="preserve">ftliche </w:t>
      </w:r>
      <w:r w:rsidRPr="00470B0C">
        <w:rPr>
          <w:rFonts w:ascii="Arial" w:hAnsi="Arial" w:cs="Arial"/>
          <w:sz w:val="27"/>
          <w:szCs w:val="27"/>
        </w:rPr>
        <w:t>und humanitäre Austausch auch von Medikamenten unterbunden wird. Betroffen ist auch das kubanischen Medikamentes "Interferon alfa-2b«, das derzeit gute Ergebnisse im Kampf gegen Corona anzeigt.</w:t>
      </w:r>
    </w:p>
    <w:p w:rsidR="00470B0C" w:rsidRDefault="00470B0C" w:rsidP="00470B0C">
      <w:pPr>
        <w:rPr>
          <w:rFonts w:ascii="Arial" w:hAnsi="Arial" w:cs="Arial"/>
          <w:sz w:val="27"/>
          <w:szCs w:val="27"/>
        </w:rPr>
      </w:pPr>
      <w:r w:rsidRPr="00470B0C">
        <w:rPr>
          <w:rFonts w:ascii="Arial" w:hAnsi="Arial" w:cs="Arial"/>
          <w:sz w:val="27"/>
          <w:szCs w:val="27"/>
        </w:rPr>
        <w:t xml:space="preserve"> </w:t>
      </w:r>
      <w:r>
        <w:rPr>
          <w:rFonts w:ascii="Arial" w:hAnsi="Arial" w:cs="Arial"/>
          <w:sz w:val="27"/>
          <w:szCs w:val="27"/>
        </w:rPr>
        <w:t>Die Russische Föderati</w:t>
      </w:r>
      <w:r w:rsidRPr="00470B0C">
        <w:rPr>
          <w:rFonts w:ascii="Arial" w:hAnsi="Arial" w:cs="Arial"/>
          <w:sz w:val="27"/>
          <w:szCs w:val="27"/>
        </w:rPr>
        <w:t xml:space="preserve">on bildet geografisch die Brücke zwischen Europa und Asien. Sie verfügt über große Kenntnisse im Kampf gegen Epidemien. Ein Kampf gegen die weltweite Ausbreitung des Virus ist ohne sie </w:t>
      </w:r>
      <w:r>
        <w:rPr>
          <w:rFonts w:ascii="Arial" w:hAnsi="Arial" w:cs="Arial"/>
          <w:sz w:val="27"/>
          <w:szCs w:val="27"/>
        </w:rPr>
        <w:t>undenkbar. Die bestehenden Sankti</w:t>
      </w:r>
      <w:r w:rsidRPr="00470B0C">
        <w:rPr>
          <w:rFonts w:ascii="Arial" w:hAnsi="Arial" w:cs="Arial"/>
          <w:sz w:val="27"/>
          <w:szCs w:val="27"/>
        </w:rPr>
        <w:t xml:space="preserve">onen </w:t>
      </w:r>
      <w:proofErr w:type="spellStart"/>
      <w:r w:rsidRPr="00470B0C">
        <w:rPr>
          <w:rFonts w:ascii="Arial" w:hAnsi="Arial" w:cs="Arial"/>
          <w:sz w:val="27"/>
          <w:szCs w:val="27"/>
        </w:rPr>
        <w:t>be</w:t>
      </w:r>
      <w:proofErr w:type="spellEnd"/>
      <w:r w:rsidRPr="00470B0C">
        <w:rPr>
          <w:rFonts w:ascii="Arial" w:hAnsi="Arial" w:cs="Arial"/>
          <w:sz w:val="27"/>
          <w:szCs w:val="27"/>
        </w:rPr>
        <w:t xml:space="preserve">- und verhindern das. </w:t>
      </w:r>
    </w:p>
    <w:p w:rsidR="00470B0C" w:rsidRDefault="00470B0C" w:rsidP="00470B0C">
      <w:pPr>
        <w:rPr>
          <w:rFonts w:ascii="Arial" w:hAnsi="Arial" w:cs="Arial"/>
          <w:sz w:val="27"/>
          <w:szCs w:val="27"/>
        </w:rPr>
      </w:pPr>
      <w:r w:rsidRPr="00470B0C">
        <w:rPr>
          <w:rFonts w:ascii="Arial" w:hAnsi="Arial" w:cs="Arial"/>
          <w:sz w:val="27"/>
          <w:szCs w:val="27"/>
        </w:rPr>
        <w:t>Die mangelnde Zusammenarbeit mit der VR China ist ein viertes Beispiel. Die VR China verfügt über die größten Erfahrungen und viele Spezialisten im Kampf gegen das Virus.</w:t>
      </w:r>
    </w:p>
    <w:p w:rsidR="00470B0C" w:rsidRDefault="00470B0C" w:rsidP="00470B0C">
      <w:pPr>
        <w:rPr>
          <w:rFonts w:ascii="Arial" w:hAnsi="Arial" w:cs="Arial"/>
          <w:sz w:val="27"/>
          <w:szCs w:val="27"/>
        </w:rPr>
      </w:pPr>
      <w:r w:rsidRPr="00470B0C">
        <w:rPr>
          <w:rFonts w:ascii="Arial" w:hAnsi="Arial" w:cs="Arial"/>
          <w:sz w:val="27"/>
          <w:szCs w:val="27"/>
        </w:rPr>
        <w:t xml:space="preserve"> Die Bundesregierung wird aufgefordert die Hilfsangebote der VR China anzunehmen und die Zusammenarbeit zu intensivieren. Diese vier Beispiele passen nicht zur notwendigen weltweiten Zusammenarbeit im Kampf gegen Corona. Das muss geändert werden. </w:t>
      </w:r>
    </w:p>
    <w:p w:rsidR="00055230" w:rsidRDefault="00470B0C" w:rsidP="00470B0C">
      <w:r>
        <w:rPr>
          <w:rFonts w:ascii="Arial" w:hAnsi="Arial" w:cs="Arial"/>
          <w:sz w:val="27"/>
          <w:szCs w:val="27"/>
        </w:rPr>
        <w:t>Weg mit den Sankti</w:t>
      </w:r>
      <w:r w:rsidRPr="00470B0C">
        <w:rPr>
          <w:rFonts w:ascii="Arial" w:hAnsi="Arial" w:cs="Arial"/>
          <w:sz w:val="27"/>
          <w:szCs w:val="27"/>
        </w:rPr>
        <w:t xml:space="preserve">onen gegen Venezuela, Russland und Kuba, für die Zusammenarbeit mit der VR China. </w:t>
      </w:r>
      <w:r>
        <w:rPr>
          <w:rFonts w:ascii="Arial" w:hAnsi="Arial" w:cs="Arial"/>
          <w:sz w:val="27"/>
          <w:szCs w:val="27"/>
        </w:rPr>
        <w:t>Um gesellschaft</w:t>
      </w:r>
      <w:r w:rsidRPr="00470B0C">
        <w:rPr>
          <w:rFonts w:ascii="Arial" w:hAnsi="Arial" w:cs="Arial"/>
          <w:sz w:val="27"/>
          <w:szCs w:val="27"/>
        </w:rPr>
        <w:t xml:space="preserve">lichen </w:t>
      </w:r>
      <w:r>
        <w:rPr>
          <w:rFonts w:ascii="Arial" w:hAnsi="Arial" w:cs="Arial"/>
          <w:sz w:val="27"/>
          <w:szCs w:val="27"/>
        </w:rPr>
        <w:t>Druck aufzubauen, damit die Petiti</w:t>
      </w:r>
      <w:r w:rsidRPr="00470B0C">
        <w:rPr>
          <w:rFonts w:ascii="Arial" w:hAnsi="Arial" w:cs="Arial"/>
          <w:sz w:val="27"/>
          <w:szCs w:val="27"/>
        </w:rPr>
        <w:t xml:space="preserve">on beachtet wird, hat die DKP sie </w:t>
      </w:r>
      <w:r w:rsidR="003A588A">
        <w:rPr>
          <w:rFonts w:ascii="Arial" w:hAnsi="Arial" w:cs="Arial"/>
          <w:sz w:val="27"/>
          <w:szCs w:val="27"/>
        </w:rPr>
        <w:t>zur Unterzeichnung auf die Plattf</w:t>
      </w:r>
      <w:r w:rsidRPr="00470B0C">
        <w:rPr>
          <w:rFonts w:ascii="Arial" w:hAnsi="Arial" w:cs="Arial"/>
          <w:sz w:val="27"/>
          <w:szCs w:val="27"/>
        </w:rPr>
        <w:t xml:space="preserve">orm „change.org“ gestellt. </w:t>
      </w:r>
      <w:r w:rsidR="003A588A">
        <w:rPr>
          <w:rFonts w:ascii="Arial" w:hAnsi="Arial" w:cs="Arial"/>
          <w:sz w:val="27"/>
          <w:szCs w:val="27"/>
        </w:rPr>
        <w:t>Jede Sti</w:t>
      </w:r>
      <w:r w:rsidRPr="00470B0C">
        <w:rPr>
          <w:rFonts w:ascii="Arial" w:hAnsi="Arial" w:cs="Arial"/>
          <w:sz w:val="27"/>
          <w:szCs w:val="27"/>
        </w:rPr>
        <w:t xml:space="preserve">mme zählt! </w:t>
      </w:r>
      <w:r w:rsidR="000C39FC">
        <w:rPr>
          <w:rFonts w:ascii="Arial" w:hAnsi="Arial" w:cs="Arial"/>
          <w:sz w:val="27"/>
          <w:szCs w:val="27"/>
        </w:rPr>
        <w:lastRenderedPageBreak/>
        <w:t>Die Petiti</w:t>
      </w:r>
      <w:r w:rsidRPr="00470B0C">
        <w:rPr>
          <w:rFonts w:ascii="Arial" w:hAnsi="Arial" w:cs="Arial"/>
          <w:sz w:val="27"/>
          <w:szCs w:val="27"/>
        </w:rPr>
        <w:t xml:space="preserve">on findet man unter </w:t>
      </w:r>
      <w:r w:rsidR="0051072F">
        <w:rPr>
          <w:rFonts w:ascii="Arial" w:hAnsi="Arial" w:cs="Arial"/>
          <w:sz w:val="27"/>
          <w:szCs w:val="27"/>
        </w:rPr>
        <w:t>hp</w:t>
      </w:r>
      <w:r w:rsidRPr="00470B0C">
        <w:rPr>
          <w:rFonts w:ascii="Arial" w:hAnsi="Arial" w:cs="Arial"/>
          <w:sz w:val="27"/>
          <w:szCs w:val="27"/>
        </w:rPr>
        <w:t>ps://www.change.org/p/bundestag-alle-sank)onen-au,eben-die-den-kampf-gegen-die-pandemie-behindernDer Text ist auch hier onlin</w:t>
      </w:r>
      <w:r w:rsidR="0051072F">
        <w:rPr>
          <w:rFonts w:ascii="Arial" w:hAnsi="Arial" w:cs="Arial"/>
          <w:sz w:val="27"/>
          <w:szCs w:val="27"/>
        </w:rPr>
        <w:t>e abrufb</w:t>
      </w:r>
      <w:r w:rsidRPr="00470B0C">
        <w:rPr>
          <w:rFonts w:ascii="Arial" w:hAnsi="Arial" w:cs="Arial"/>
          <w:sz w:val="27"/>
          <w:szCs w:val="27"/>
        </w:rPr>
        <w:t xml:space="preserve">ar: </w:t>
      </w:r>
      <w:r w:rsidR="0051072F">
        <w:rPr>
          <w:rFonts w:ascii="Arial" w:hAnsi="Arial" w:cs="Arial"/>
          <w:sz w:val="27"/>
          <w:szCs w:val="27"/>
        </w:rPr>
        <w:t>hp</w:t>
      </w:r>
      <w:r w:rsidRPr="00470B0C">
        <w:rPr>
          <w:rFonts w:ascii="Arial" w:hAnsi="Arial" w:cs="Arial"/>
          <w:sz w:val="27"/>
          <w:szCs w:val="27"/>
        </w:rPr>
        <w:t>ps</w:t>
      </w:r>
      <w:r w:rsidR="0051072F">
        <w:rPr>
          <w:rFonts w:ascii="Arial" w:hAnsi="Arial" w:cs="Arial"/>
          <w:sz w:val="27"/>
          <w:szCs w:val="27"/>
        </w:rPr>
        <w:t>://www.unsere-zeit.de/alle-sanktioonen-aufh</w:t>
      </w:r>
      <w:r w:rsidRPr="00470B0C">
        <w:rPr>
          <w:rFonts w:ascii="Arial" w:hAnsi="Arial" w:cs="Arial"/>
          <w:sz w:val="27"/>
          <w:szCs w:val="27"/>
        </w:rPr>
        <w:t xml:space="preserve">eben-die-den-kampf-gegen-die-pandemie-behindern-127094/Pressesprecher </w:t>
      </w:r>
      <w:r w:rsidR="000C39FC">
        <w:rPr>
          <w:rFonts w:ascii="Arial" w:hAnsi="Arial" w:cs="Arial"/>
          <w:sz w:val="27"/>
          <w:szCs w:val="27"/>
        </w:rPr>
        <w:t>Deutsche Kommunisti</w:t>
      </w:r>
      <w:r w:rsidRPr="00470B0C">
        <w:rPr>
          <w:rFonts w:ascii="Arial" w:hAnsi="Arial" w:cs="Arial"/>
          <w:sz w:val="27"/>
          <w:szCs w:val="27"/>
        </w:rPr>
        <w:t xml:space="preserve">sche Partei | DKP-Parteivorstand </w:t>
      </w:r>
      <w:proofErr w:type="spellStart"/>
      <w:r w:rsidRPr="00470B0C">
        <w:rPr>
          <w:rFonts w:ascii="Arial" w:hAnsi="Arial" w:cs="Arial"/>
          <w:sz w:val="27"/>
          <w:szCs w:val="27"/>
        </w:rPr>
        <w:t>Hoffnungstraße</w:t>
      </w:r>
      <w:proofErr w:type="spellEnd"/>
      <w:r w:rsidRPr="00470B0C">
        <w:rPr>
          <w:rFonts w:ascii="Arial" w:hAnsi="Arial" w:cs="Arial"/>
          <w:sz w:val="27"/>
          <w:szCs w:val="27"/>
        </w:rPr>
        <w:t xml:space="preserve"> 18 | 45127 Essen | </w:t>
      </w:r>
      <w:proofErr w:type="spellStart"/>
      <w:r w:rsidRPr="00470B0C">
        <w:rPr>
          <w:rFonts w:ascii="Arial" w:hAnsi="Arial" w:cs="Arial"/>
          <w:sz w:val="27"/>
          <w:szCs w:val="27"/>
        </w:rPr>
        <w:t>presse@dkp.deTelefon</w:t>
      </w:r>
      <w:proofErr w:type="spellEnd"/>
      <w:r w:rsidRPr="00470B0C">
        <w:rPr>
          <w:rFonts w:ascii="Arial" w:hAnsi="Arial" w:cs="Arial"/>
          <w:sz w:val="27"/>
          <w:szCs w:val="27"/>
        </w:rPr>
        <w:t xml:space="preserve"> 0201 177889-90 | Fax -29 dkp.de | www.unsere-zeit.de</w:t>
      </w:r>
    </w:p>
    <w:sectPr w:rsidR="000552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52399"/>
    <w:multiLevelType w:val="hybridMultilevel"/>
    <w:tmpl w:val="C2DADC22"/>
    <w:lvl w:ilvl="0" w:tplc="5E3EFA1C">
      <w:numFmt w:val="bullet"/>
      <w:lvlText w:val="-"/>
      <w:lvlJc w:val="left"/>
      <w:pPr>
        <w:ind w:left="720" w:hanging="360"/>
      </w:pPr>
      <w:rPr>
        <w:rFonts w:ascii="Arial" w:eastAsiaTheme="minorHAnsi" w:hAnsi="Arial" w:cs="Arial" w:hint="default"/>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0C"/>
    <w:rsid w:val="00055230"/>
    <w:rsid w:val="000C39FC"/>
    <w:rsid w:val="003A588A"/>
    <w:rsid w:val="00470B0C"/>
    <w:rsid w:val="0051072F"/>
    <w:rsid w:val="005C0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2B3B-9A4D-4A62-B59D-186D4F14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2020-04-13T22:19:00Z</dcterms:created>
  <dcterms:modified xsi:type="dcterms:W3CDTF">2020-04-13T22:19:00Z</dcterms:modified>
</cp:coreProperties>
</file>