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47" w:rsidRDefault="00650923" w:rsidP="00C80147">
      <w:pPr>
        <w:rPr>
          <w:b/>
        </w:rPr>
      </w:pPr>
      <w:r>
        <w:rPr>
          <w:b/>
        </w:rPr>
        <w:t xml:space="preserve">        </w:t>
      </w:r>
      <w:r w:rsidR="00957692">
        <w:rPr>
          <w:b/>
        </w:rPr>
        <w:t>EI</w:t>
      </w:r>
      <w:r>
        <w:rPr>
          <w:b/>
        </w:rPr>
        <w:t xml:space="preserve">NE GLEICHSETZUNG VON AGGRESSOREN </w:t>
      </w:r>
      <w:r w:rsidR="00957692">
        <w:rPr>
          <w:b/>
        </w:rPr>
        <w:t>UND</w:t>
      </w:r>
      <w:r>
        <w:rPr>
          <w:b/>
        </w:rPr>
        <w:t xml:space="preserve"> VERTEIDIGERN</w:t>
      </w:r>
    </w:p>
    <w:p w:rsidR="00650923" w:rsidRDefault="00650923" w:rsidP="00C80147">
      <w:pPr>
        <w:rPr>
          <w:b/>
        </w:rPr>
      </w:pPr>
      <w:r>
        <w:rPr>
          <w:b/>
        </w:rPr>
        <w:t xml:space="preserve">                 VERBIETET SICH FÜR DIE FRIEDENSPARTEI DIE LINKE</w:t>
      </w:r>
    </w:p>
    <w:p w:rsidR="003773F4" w:rsidRDefault="003773F4" w:rsidP="00C80147">
      <w:r w:rsidRPr="003773F4">
        <w:t xml:space="preserve">                     </w:t>
      </w:r>
      <w:r>
        <w:t xml:space="preserve">  </w:t>
      </w:r>
    </w:p>
    <w:p w:rsidR="003773F4" w:rsidRPr="003773F4" w:rsidRDefault="003773F4" w:rsidP="00C80147">
      <w:r>
        <w:t xml:space="preserve">                        </w:t>
      </w:r>
      <w:r w:rsidRPr="003773F4">
        <w:t>von Brigitte Queck, Dipl.</w:t>
      </w:r>
      <w:r w:rsidR="00B4528B">
        <w:t xml:space="preserve"> </w:t>
      </w:r>
      <w:bookmarkStart w:id="0" w:name="_GoBack"/>
      <w:bookmarkEnd w:id="0"/>
      <w:r w:rsidRPr="003773F4">
        <w:t>Staatswissenschaftler Außenpolitik</w:t>
      </w:r>
    </w:p>
    <w:p w:rsidR="00C80147" w:rsidRPr="003773F4" w:rsidRDefault="00C80147" w:rsidP="00C80147"/>
    <w:p w:rsidR="00957692" w:rsidRDefault="00650923">
      <w:r>
        <w:t xml:space="preserve">Dies gilt selbstverständlich auch für die Gleichsetzung von Angriffs-und </w:t>
      </w:r>
      <w:proofErr w:type="gramStart"/>
      <w:r>
        <w:t>Verteidigungskriegen !</w:t>
      </w:r>
      <w:proofErr w:type="gramEnd"/>
      <w:r>
        <w:t xml:space="preserve"> *</w:t>
      </w:r>
    </w:p>
    <w:p w:rsidR="00FE52EE" w:rsidRDefault="00650923">
      <w:r>
        <w:t>EINE</w:t>
      </w:r>
      <w:r w:rsidR="00FE52EE">
        <w:t xml:space="preserve"> G</w:t>
      </w:r>
      <w:r w:rsidR="004A71A6">
        <w:t>LEICHSETZUNG VON ANGRIFFS-UND VERTEIDIGUNGSKRIEGEN</w:t>
      </w:r>
      <w:r>
        <w:t xml:space="preserve"> kam auf ein</w:t>
      </w:r>
      <w:r w:rsidR="00FE52EE">
        <w:t>er Anti-Defender Demo auch in der Rede des Kreisvorsitzenden der Partei Die Linke Potsdams, Roland Gehrmann, zum Ausdruck.</w:t>
      </w:r>
    </w:p>
    <w:p w:rsidR="00EF05D7" w:rsidRDefault="00FE52EE">
      <w:r>
        <w:t>So verurteilte</w:t>
      </w:r>
      <w:r w:rsidR="0087136B">
        <w:t xml:space="preserve"> er gleichsam ALLE KRIEGE</w:t>
      </w:r>
      <w:r w:rsidR="00EF05D7">
        <w:t xml:space="preserve"> in der Welt.</w:t>
      </w:r>
    </w:p>
    <w:p w:rsidR="00FE52EE" w:rsidRDefault="00686EB9">
      <w:r>
        <w:t xml:space="preserve">Mit DIESEN Worten SETZTE ER </w:t>
      </w:r>
      <w:r w:rsidR="00FE52EE">
        <w:t>ein Gleichheitszeichen zwischen den Angriffskriegen der US/NATO</w:t>
      </w:r>
      <w:r w:rsidR="00EF05D7">
        <w:t xml:space="preserve"> auf der einen Seite und dem Verteidigungskrieg Russlands in Syrien, der auf Artikel </w:t>
      </w:r>
      <w:r>
        <w:t>51 der UNO-Charta beruht, in dem es</w:t>
      </w:r>
      <w:r w:rsidR="00EF05D7">
        <w:t xml:space="preserve"> heißt:</w:t>
      </w:r>
    </w:p>
    <w:p w:rsidR="00EF05D7" w:rsidRDefault="00EF05D7" w:rsidP="00EF05D7">
      <w:r>
        <w:t>„Diese Charta beeinträchtigt im Falle eines bewaffneten Angriffs gegen ein Mitglied der Vereinten Nationen keineswegs das naturgegebene Recht zur individuellen oder kollektiven Selbstverteidigung,“ (vgl. UNO-Charta, Artikel 51).</w:t>
      </w:r>
    </w:p>
    <w:p w:rsidR="00EF05D7" w:rsidRDefault="00EF05D7">
      <w:r w:rsidRPr="0087136B">
        <w:rPr>
          <w:u w:val="single"/>
        </w:rPr>
        <w:t>Zum Verständnis</w:t>
      </w:r>
      <w:r>
        <w:t xml:space="preserve">: Als die von </w:t>
      </w:r>
      <w:proofErr w:type="gramStart"/>
      <w:r>
        <w:t>den  US</w:t>
      </w:r>
      <w:proofErr w:type="gramEnd"/>
      <w:r>
        <w:t>/NATO</w:t>
      </w:r>
      <w:r w:rsidR="0087136B">
        <w:t>-Staaten,</w:t>
      </w:r>
      <w:r>
        <w:t xml:space="preserve"> </w:t>
      </w:r>
      <w:r w:rsidR="0087136B">
        <w:t xml:space="preserve">die in Syrien von  ihnen </w:t>
      </w:r>
      <w:r>
        <w:t>f</w:t>
      </w:r>
      <w:r w:rsidR="0087136B">
        <w:t>inanziell und militärisch unterstützten</w:t>
      </w:r>
      <w:r>
        <w:t xml:space="preserve"> multinationalen ISIS- Mördertruppen keinen Erfolg bei dem Regimechange in Syrien hatten, bombardierten die USA, Großbritannien und Frankreich Anfang</w:t>
      </w:r>
      <w:r w:rsidR="0087136B">
        <w:t xml:space="preserve"> 2015 Aleppo und andere s</w:t>
      </w:r>
      <w:r>
        <w:t>yrische Städte.</w:t>
      </w:r>
    </w:p>
    <w:p w:rsidR="00EF05D7" w:rsidRDefault="00EF05D7">
      <w:r>
        <w:t xml:space="preserve">Da Syrien damals ÜBER KEINE ABWEHRRAKETEN VERFÜGTE, RIEF DIE SYRISCHE REGIERUNG AUF DER GRUNDLAGE DES ART. 51 RUSSLAND ZU </w:t>
      </w:r>
      <w:proofErr w:type="gramStart"/>
      <w:r>
        <w:t>HILFE !!</w:t>
      </w:r>
      <w:proofErr w:type="gramEnd"/>
    </w:p>
    <w:p w:rsidR="00715972" w:rsidRDefault="00EF05D7">
      <w:r>
        <w:t>Indem Gehrmann anschließend richtig</w:t>
      </w:r>
      <w:r w:rsidR="00715972">
        <w:t xml:space="preserve"> das Vorgehen der US/NATO durch deren Defender-Übungen bei ihrem Durchmarsch durch Deutschland zu der „Verteidigung“ der baltischen Staaten bis zu den Grenzen Russlands brandmarkte</w:t>
      </w:r>
      <w:r w:rsidR="004A71A6">
        <w:t>,</w:t>
      </w:r>
    </w:p>
    <w:p w:rsidR="00715972" w:rsidRDefault="00715972">
      <w:r>
        <w:t>(wie denn auch, denn dieser Defender- Aufmarsch gegen Russland verstößt</w:t>
      </w:r>
    </w:p>
    <w:p w:rsidR="00C80147" w:rsidRDefault="00EF05D7">
      <w:r>
        <w:t xml:space="preserve"> </w:t>
      </w:r>
      <w:r w:rsidR="00715972">
        <w:t xml:space="preserve">sowohl gegen </w:t>
      </w:r>
      <w:r>
        <w:t>das Gr</w:t>
      </w:r>
      <w:r w:rsidR="00715972">
        <w:t>undgesetz, das</w:t>
      </w:r>
      <w:r w:rsidR="004A71A6">
        <w:t xml:space="preserve"> Völkerrecht und sogar gegen den NATO-Vertrag**</w:t>
      </w:r>
      <w:r w:rsidR="00715972">
        <w:t xml:space="preserve"> </w:t>
      </w:r>
      <w:proofErr w:type="gramStart"/>
      <w:r w:rsidR="00715972">
        <w:t>selbst</w:t>
      </w:r>
      <w:r w:rsidR="00686EB9">
        <w:t xml:space="preserve"> !</w:t>
      </w:r>
      <w:proofErr w:type="gramEnd"/>
      <w:r w:rsidR="004A71A6">
        <w:t>)</w:t>
      </w:r>
      <w:r w:rsidR="00715972">
        <w:t xml:space="preserve"> </w:t>
      </w:r>
    </w:p>
    <w:p w:rsidR="004A71A6" w:rsidRDefault="004A71A6" w:rsidP="00CC4535">
      <w:r>
        <w:t>wurde von ihm in diesem Zusammenhang auch das „völkerrechtswidrige“ Vorgehen Russlands auf der Krim verurteilt.</w:t>
      </w:r>
    </w:p>
    <w:p w:rsidR="004A71A6" w:rsidRDefault="004A71A6" w:rsidP="00CC4535"/>
    <w:p w:rsidR="004A71A6" w:rsidRPr="005647B9" w:rsidRDefault="00BD1E5D" w:rsidP="00CC4535">
      <w:pPr>
        <w:rPr>
          <w:b/>
          <w:u w:val="single"/>
        </w:rPr>
      </w:pPr>
      <w:r w:rsidRPr="005647B9">
        <w:rPr>
          <w:b/>
          <w:u w:val="single"/>
        </w:rPr>
        <w:t>1.</w:t>
      </w:r>
      <w:r w:rsidR="004A71A6" w:rsidRPr="005647B9">
        <w:rPr>
          <w:b/>
          <w:u w:val="single"/>
        </w:rPr>
        <w:t>Welcher</w:t>
      </w:r>
      <w:r w:rsidR="002C44BE" w:rsidRPr="005647B9">
        <w:rPr>
          <w:b/>
          <w:u w:val="single"/>
        </w:rPr>
        <w:t xml:space="preserve"> grundlegende</w:t>
      </w:r>
      <w:r w:rsidR="004A71A6" w:rsidRPr="005647B9">
        <w:rPr>
          <w:b/>
          <w:u w:val="single"/>
        </w:rPr>
        <w:t xml:space="preserve"> Unterschied besteht zwischen dem völkerrechtswidrigen Vorgehen der US/NATO im Kosovo </w:t>
      </w:r>
      <w:r w:rsidR="00686EB9">
        <w:rPr>
          <w:b/>
          <w:u w:val="single"/>
        </w:rPr>
        <w:t>1999 und</w:t>
      </w:r>
      <w:r w:rsidR="004A71A6" w:rsidRPr="005647B9">
        <w:rPr>
          <w:b/>
          <w:u w:val="single"/>
        </w:rPr>
        <w:t xml:space="preserve"> dem rechtlich begründeten Vorgehen Russlands auf der Krim</w:t>
      </w:r>
      <w:r w:rsidR="00686EB9">
        <w:rPr>
          <w:b/>
          <w:u w:val="single"/>
        </w:rPr>
        <w:t xml:space="preserve"> im Jahre </w:t>
      </w:r>
      <w:proofErr w:type="gramStart"/>
      <w:r w:rsidR="00686EB9">
        <w:rPr>
          <w:b/>
          <w:u w:val="single"/>
        </w:rPr>
        <w:t>2008</w:t>
      </w:r>
      <w:r w:rsidR="004A71A6" w:rsidRPr="005647B9">
        <w:rPr>
          <w:b/>
          <w:u w:val="single"/>
        </w:rPr>
        <w:t xml:space="preserve"> ?</w:t>
      </w:r>
      <w:proofErr w:type="gramEnd"/>
    </w:p>
    <w:p w:rsidR="00DA2668" w:rsidRDefault="00DA2668" w:rsidP="00CC4535">
      <w:pPr>
        <w:rPr>
          <w:u w:val="single"/>
        </w:rPr>
      </w:pPr>
    </w:p>
    <w:p w:rsidR="000E3A25" w:rsidRDefault="000E3A25" w:rsidP="00CC4535">
      <w:pPr>
        <w:rPr>
          <w:u w:val="single"/>
        </w:rPr>
      </w:pPr>
      <w:r>
        <w:rPr>
          <w:u w:val="single"/>
        </w:rPr>
        <w:t xml:space="preserve">Kosovo </w:t>
      </w:r>
    </w:p>
    <w:p w:rsidR="00DA2668" w:rsidRDefault="00C17617" w:rsidP="00CC4535">
      <w:r>
        <w:t>D</w:t>
      </w:r>
      <w:r w:rsidR="00DA2668" w:rsidRPr="00DA2668">
        <w:t>ie US/</w:t>
      </w:r>
      <w:r w:rsidR="00DA2668">
        <w:t>NATO</w:t>
      </w:r>
      <w:r w:rsidR="002C44BE">
        <w:t xml:space="preserve"> BOMBARDIERTE</w:t>
      </w:r>
      <w:r w:rsidR="00DA2668">
        <w:t xml:space="preserve"> 1999 völkerrechtswidrig </w:t>
      </w:r>
      <w:r w:rsidR="002F55C0">
        <w:t xml:space="preserve">den multinationalen Staat Jugoslawien, einschließlich dem Kosovo, dem ja zu verteidigen vorgab, </w:t>
      </w:r>
      <w:r w:rsidR="002C44BE">
        <w:t>MIT MINI-ATOMWAFFEN</w:t>
      </w:r>
      <w:r w:rsidR="002F55C0">
        <w:t>, „um ein 2. Auschwitz zu verhindern!“ (so der damalige deutsche Verteidigungsminister Fischer),</w:t>
      </w:r>
    </w:p>
    <w:p w:rsidR="00C32A08" w:rsidRDefault="00C32A08" w:rsidP="00CC4535">
      <w:r>
        <w:t>Nach dem 78-tägigen Dauerbombardement ganz Jugoslawiens durch die US/NATO</w:t>
      </w:r>
    </w:p>
    <w:p w:rsidR="002C44BE" w:rsidRDefault="00C32A08" w:rsidP="00CC4535">
      <w:r>
        <w:t xml:space="preserve">WURDE NACH DIESEM AGGRESSIONSKRIEG UND </w:t>
      </w:r>
      <w:r w:rsidR="002F55C0">
        <w:t xml:space="preserve">ENTGEGEN DER UNO-RESOLUTION </w:t>
      </w:r>
      <w:proofErr w:type="gramStart"/>
      <w:r w:rsidR="002F55C0">
        <w:t>1244</w:t>
      </w:r>
      <w:r w:rsidR="00847829">
        <w:t>:…</w:t>
      </w:r>
      <w:proofErr w:type="gramEnd"/>
      <w:r w:rsidR="00847829">
        <w:t>.</w:t>
      </w:r>
      <w:r w:rsidR="002F55C0">
        <w:t xml:space="preserve"> </w:t>
      </w:r>
    </w:p>
    <w:p w:rsidR="002C44BE" w:rsidRDefault="002C44BE" w:rsidP="00CC4535">
      <w:proofErr w:type="gramStart"/>
      <w:r>
        <w:t xml:space="preserve">--  </w:t>
      </w:r>
      <w:r w:rsidR="00C32A08">
        <w:t>eine</w:t>
      </w:r>
      <w:proofErr w:type="gramEnd"/>
      <w:r w:rsidR="00C32A08">
        <w:t xml:space="preserve"> Rückkehr aller Flüchtlinge“, </w:t>
      </w:r>
    </w:p>
    <w:p w:rsidR="002C44BE" w:rsidRDefault="002C44BE" w:rsidP="00CC4535">
      <w:proofErr w:type="gramStart"/>
      <w:r>
        <w:t xml:space="preserve">--  </w:t>
      </w:r>
      <w:r w:rsidR="00C32A08">
        <w:t>den</w:t>
      </w:r>
      <w:proofErr w:type="gramEnd"/>
      <w:r w:rsidR="00C32A08">
        <w:t xml:space="preserve"> „Abzug aller militärischen, polizeilichen und paramilitärischen Kräfte aus dem</w:t>
      </w:r>
    </w:p>
    <w:p w:rsidR="002C44BE" w:rsidRDefault="002C44BE" w:rsidP="00CC4535">
      <w:r>
        <w:t xml:space="preserve">   </w:t>
      </w:r>
      <w:r w:rsidR="00C32A08">
        <w:t xml:space="preserve"> Kosovo“, sowie</w:t>
      </w:r>
    </w:p>
    <w:p w:rsidR="004A71A6" w:rsidRDefault="002C44BE" w:rsidP="00CC4535">
      <w:pPr>
        <w:rPr>
          <w:u w:val="single"/>
        </w:rPr>
      </w:pPr>
      <w:r>
        <w:t>--</w:t>
      </w:r>
      <w:r w:rsidR="00C32A08">
        <w:t xml:space="preserve"> „eine „Autonomie und Selbstverw</w:t>
      </w:r>
      <w:r w:rsidR="00B4528B">
        <w:t>altung…unter Beibehaltung „</w:t>
      </w:r>
      <w:proofErr w:type="gramStart"/>
      <w:r w:rsidR="00C32A08">
        <w:t>der Prinzipen</w:t>
      </w:r>
      <w:proofErr w:type="gramEnd"/>
      <w:r w:rsidR="00C32A08">
        <w:t xml:space="preserve"> der </w:t>
      </w:r>
      <w:r w:rsidR="00C32A08" w:rsidRPr="00C32A08">
        <w:rPr>
          <w:u w:val="single"/>
        </w:rPr>
        <w:t>Souveränität und territorialen Unversehrtheit der Bundesrepublik Jugoslawien vorsieht“</w:t>
      </w:r>
      <w:r w:rsidR="00C32A08">
        <w:rPr>
          <w:u w:val="single"/>
        </w:rPr>
        <w:t>,</w:t>
      </w:r>
    </w:p>
    <w:p w:rsidR="002C44BE" w:rsidRDefault="002C44BE" w:rsidP="00CC4535">
      <w:pPr>
        <w:rPr>
          <w:u w:val="single"/>
        </w:rPr>
      </w:pPr>
    </w:p>
    <w:p w:rsidR="00271E87" w:rsidRDefault="00271E87" w:rsidP="00CC4535">
      <w:r>
        <w:lastRenderedPageBreak/>
        <w:t>1.</w:t>
      </w:r>
      <w:r w:rsidR="00C3560E" w:rsidRPr="00C3560E">
        <w:t>im Kosovo d</w:t>
      </w:r>
      <w:r w:rsidR="00C3560E">
        <w:t xml:space="preserve">er </w:t>
      </w:r>
      <w:r w:rsidR="00DE2B55">
        <w:t>2.größte US-Militärstützpunkt in Europa</w:t>
      </w:r>
      <w:r>
        <w:t xml:space="preserve"> als Sprungbrett der USA</w:t>
      </w:r>
      <w:r w:rsidR="008F3B27">
        <w:t xml:space="preserve"> zu Russland errichtet, </w:t>
      </w:r>
    </w:p>
    <w:p w:rsidR="008F3B27" w:rsidRDefault="008F3B27" w:rsidP="008F3B27">
      <w:pPr>
        <w:rPr>
          <w:bCs/>
          <w:szCs w:val="26"/>
          <w:lang w:eastAsia="ru-RU"/>
        </w:rPr>
      </w:pPr>
      <w:r>
        <w:t>2.</w:t>
      </w:r>
      <w:r>
        <w:rPr>
          <w:rFonts w:ascii="Tahoma" w:hAnsi="Tahoma" w:cs="Tahoma"/>
          <w:b/>
          <w:bCs/>
          <w:szCs w:val="20"/>
          <w:lang w:eastAsia="ru-RU"/>
        </w:rPr>
        <w:t xml:space="preserve"> </w:t>
      </w:r>
      <w:r w:rsidRPr="008F3B27">
        <w:rPr>
          <w:rFonts w:cs="Tahoma"/>
          <w:bCs/>
          <w:szCs w:val="20"/>
          <w:lang w:eastAsia="ru-RU"/>
        </w:rPr>
        <w:t>Gewalt, Vertreibung und ethnische Säuberungen im Beisein der NATO</w:t>
      </w:r>
      <w:r>
        <w:rPr>
          <w:rFonts w:cs="Tahoma"/>
          <w:bCs/>
          <w:szCs w:val="20"/>
          <w:lang w:eastAsia="ru-RU"/>
        </w:rPr>
        <w:t xml:space="preserve"> unter der serbischen Bevölkerung statt, sowie eine </w:t>
      </w:r>
      <w:r w:rsidRPr="008F3B27">
        <w:rPr>
          <w:bCs/>
          <w:szCs w:val="26"/>
          <w:lang w:eastAsia="ru-RU"/>
        </w:rPr>
        <w:t>schamlose Bereicherung der westlichen Monopole</w:t>
      </w:r>
      <w:r>
        <w:rPr>
          <w:bCs/>
          <w:szCs w:val="26"/>
          <w:lang w:eastAsia="ru-RU"/>
        </w:rPr>
        <w:t xml:space="preserve"> </w:t>
      </w:r>
      <w:r w:rsidR="00B4528B">
        <w:rPr>
          <w:bCs/>
          <w:szCs w:val="26"/>
          <w:lang w:eastAsia="ru-RU"/>
        </w:rPr>
        <w:t>an den dortigen Naturschätzen (</w:t>
      </w:r>
      <w:r>
        <w:rPr>
          <w:bCs/>
          <w:szCs w:val="26"/>
          <w:lang w:eastAsia="ru-RU"/>
        </w:rPr>
        <w:t>siehe: www.muetter-gegen-den-krieg-berlin.de)</w:t>
      </w:r>
    </w:p>
    <w:p w:rsidR="000E3A25" w:rsidRDefault="000E3A25" w:rsidP="00CC4535"/>
    <w:p w:rsidR="00847829" w:rsidRDefault="008F3B27" w:rsidP="00847829">
      <w:r>
        <w:t>3</w:t>
      </w:r>
      <w:r w:rsidR="00271E87">
        <w:t xml:space="preserve">. mit Zustimmung der </w:t>
      </w:r>
      <w:r w:rsidR="006B7E33">
        <w:t xml:space="preserve">meisten </w:t>
      </w:r>
      <w:r w:rsidR="00271E87">
        <w:t>EU-Staaten</w:t>
      </w:r>
      <w:r w:rsidR="006B7E33">
        <w:t xml:space="preserve"> (</w:t>
      </w:r>
      <w:r w:rsidR="006B7E33">
        <w:rPr>
          <w:rStyle w:val="e24kjd"/>
        </w:rPr>
        <w:t xml:space="preserve">23 der 28 </w:t>
      </w:r>
      <w:r w:rsidR="006B7E33">
        <w:rPr>
          <w:rStyle w:val="e24kjd"/>
          <w:b/>
          <w:bCs/>
        </w:rPr>
        <w:t>EU</w:t>
      </w:r>
      <w:r w:rsidR="006B7E33">
        <w:rPr>
          <w:rStyle w:val="e24kjd"/>
        </w:rPr>
        <w:t>-Mitgliedstaaten)</w:t>
      </w:r>
      <w:r w:rsidR="00271E87">
        <w:t xml:space="preserve"> die Erklärung </w:t>
      </w:r>
      <w:proofErr w:type="spellStart"/>
      <w:r w:rsidR="00271E87">
        <w:t>Kosovos</w:t>
      </w:r>
      <w:proofErr w:type="spellEnd"/>
      <w:r w:rsidR="00271E87">
        <w:t xml:space="preserve"> am 17.2.2008 als unabhängiger Staat anerkannt, OHNE DABEI DIE ZUSTIMMUNG DER SERBEN EINZUHOLEN, DIE LANGE DIE BEVÖLKERUNGSMEHRHEI</w:t>
      </w:r>
      <w:r w:rsidR="00B4528B">
        <w:t xml:space="preserve">T IM KOSOVO WAREN UND NACH DEM </w:t>
      </w:r>
      <w:r w:rsidR="00271E87">
        <w:t>NATO-BOMBARDEMENT 199</w:t>
      </w:r>
      <w:r w:rsidR="002C44BE">
        <w:t>9 NUR NOCH EINE MINDERHEIT SIND</w:t>
      </w:r>
      <w:r w:rsidR="00271E87">
        <w:t>!!</w:t>
      </w:r>
    </w:p>
    <w:p w:rsidR="003773F4" w:rsidRDefault="003773F4" w:rsidP="00847829">
      <w:pPr>
        <w:rPr>
          <w:u w:val="single"/>
        </w:rPr>
      </w:pPr>
    </w:p>
    <w:p w:rsidR="008F3B27" w:rsidRPr="00847829" w:rsidRDefault="00671E57" w:rsidP="00847829">
      <w:r>
        <w:rPr>
          <w:u w:val="single"/>
        </w:rPr>
        <w:t>Krim</w:t>
      </w:r>
    </w:p>
    <w:p w:rsidR="003773F4" w:rsidRDefault="003773F4" w:rsidP="00CA1CF0"/>
    <w:p w:rsidR="00671E57" w:rsidRDefault="00671E57" w:rsidP="00CA1CF0">
      <w:r>
        <w:t xml:space="preserve">Nachdem die US/NATO </w:t>
      </w:r>
      <w:r w:rsidR="00CA1CF0">
        <w:t xml:space="preserve">MIT CA.5000 SÖLDNERN UND ISRAELISCHEN ELITESOLDATEN, SOWIE MIT FASCHISTISCHEN KRÄFTEN AUS DER WESTUKRAINE, </w:t>
      </w:r>
      <w:r w:rsidR="00C0209C">
        <w:t>IM JAHRE 2004</w:t>
      </w:r>
      <w:r w:rsidR="00CA1CF0">
        <w:t xml:space="preserve"> EINEN „REGIMECHANGE“ </w:t>
      </w:r>
      <w:proofErr w:type="gramStart"/>
      <w:r w:rsidR="00CA1CF0">
        <w:t>( gegen</w:t>
      </w:r>
      <w:proofErr w:type="gramEnd"/>
      <w:r w:rsidR="00CA1CF0">
        <w:t xml:space="preserve"> das Volk gerichteten faschistischen Militärputsch ) gemacht und eine selbsternannte, faschistoide Regierung an die Macht geputscht hatte, die eine große Zahl der Ukrainer bis heute ablehnen, forderten die Krimbewohner von ihrer Autonomieregierung dort</w:t>
      </w:r>
    </w:p>
    <w:p w:rsidR="00C0209C" w:rsidRPr="00847829" w:rsidRDefault="00CA1CF0" w:rsidP="00C0209C">
      <w:pPr>
        <w:rPr>
          <w:b/>
          <w:sz w:val="28"/>
        </w:rPr>
      </w:pPr>
      <w:r w:rsidRPr="00CA1CF0">
        <w:t>EINE</w:t>
      </w:r>
      <w:r w:rsidR="00671E57" w:rsidRPr="00CA1CF0">
        <w:t xml:space="preserve"> Abspaltung VON DIESER SELBSTERNANNTEN FASCHIS</w:t>
      </w:r>
      <w:r w:rsidR="00B4528B">
        <w:t>TOIDEN</w:t>
      </w:r>
      <w:r w:rsidR="00671E57" w:rsidRPr="00CA1CF0">
        <w:t xml:space="preserve"> UKRAINISCHEN „REGIERUNG</w:t>
      </w:r>
      <w:r w:rsidR="00EA2763">
        <w:rPr>
          <w:b/>
          <w:sz w:val="28"/>
        </w:rPr>
        <w:t>“</w:t>
      </w:r>
      <w:r w:rsidR="00EA2763">
        <w:rPr>
          <w:sz w:val="28"/>
        </w:rPr>
        <w:t>……</w:t>
      </w:r>
      <w:r w:rsidR="00C0209C">
        <w:t xml:space="preserve">Das war völlig legitim. </w:t>
      </w:r>
    </w:p>
    <w:p w:rsidR="00C0209C" w:rsidRDefault="00C0209C" w:rsidP="00C0209C">
      <w:r>
        <w:t xml:space="preserve">Denn nach dem schlagartigen und blutigen Regimechange der US/NATO in der Ukraine </w:t>
      </w:r>
    </w:p>
    <w:p w:rsidR="00C0209C" w:rsidRDefault="00C0209C" w:rsidP="00C0209C">
      <w:r>
        <w:t>hatten sie auch die Krim im Visier und wollten sich diese ebenfalls einverleiben, um Russland zu schwächen.</w:t>
      </w:r>
    </w:p>
    <w:p w:rsidR="00C0209C" w:rsidRDefault="00C0209C" w:rsidP="00C0209C">
      <w:r>
        <w:t xml:space="preserve">Die Krim war </w:t>
      </w:r>
      <w:r w:rsidR="00A63646">
        <w:t xml:space="preserve">1954 </w:t>
      </w:r>
      <w:r>
        <w:t>von dem damaligen Vorsitzen</w:t>
      </w:r>
      <w:r w:rsidR="00A63646">
        <w:t xml:space="preserve">den der KPdSU, </w:t>
      </w:r>
      <w:proofErr w:type="spellStart"/>
      <w:r w:rsidR="00A63646">
        <w:t>Chrustschow</w:t>
      </w:r>
      <w:proofErr w:type="spellEnd"/>
      <w:r w:rsidR="00A63646">
        <w:t>.</w:t>
      </w:r>
      <w:r>
        <w:t xml:space="preserve"> in einer Art Feiertagslaune</w:t>
      </w:r>
      <w:r w:rsidR="00F11242">
        <w:t xml:space="preserve"> im Rahmen der Feierlichkeiten zum 300. Jahrestag des </w:t>
      </w:r>
      <w:bookmarkStart w:id="1" w:name="inlineLink_"/>
      <w:r w:rsidR="00F11242">
        <w:fldChar w:fldCharType="begin"/>
      </w:r>
      <w:r w:rsidR="00F11242">
        <w:instrText xml:space="preserve"> HYPERLINK "http://www.ukrinform.ua/deu/news/kommunisten_der_ukraine_und_russlands_beabsichtigen_es_den_359_jahrestag_der_wiedervereinigung_der_ukraine_und_russlands_in_mariupol_zu_feiern_5153" \o "" \t "_blank" </w:instrText>
      </w:r>
      <w:r w:rsidR="00F11242">
        <w:fldChar w:fldCharType="separate"/>
      </w:r>
      <w:r w:rsidR="00F11242">
        <w:rPr>
          <w:rStyle w:val="Hyperlink"/>
        </w:rPr>
        <w:t xml:space="preserve">Vertrags von </w:t>
      </w:r>
      <w:proofErr w:type="spellStart"/>
      <w:r w:rsidR="00F11242">
        <w:rPr>
          <w:rStyle w:val="Hyperlink"/>
        </w:rPr>
        <w:t>Perejaslaw</w:t>
      </w:r>
      <w:proofErr w:type="spellEnd"/>
      <w:r w:rsidR="00F11242">
        <w:fldChar w:fldCharType="end"/>
      </w:r>
      <w:bookmarkEnd w:id="1"/>
      <w:r>
        <w:t xml:space="preserve"> für selbstständig erklärt worden. Das war verfassungswidrig, denn laut Verfassung war die Ukraine untrennbarer Bestandteil der </w:t>
      </w:r>
      <w:proofErr w:type="gramStart"/>
      <w:r>
        <w:t>UdSSR!</w:t>
      </w:r>
      <w:r w:rsidR="00EA2763">
        <w:t>...</w:t>
      </w:r>
      <w:proofErr w:type="gramEnd"/>
      <w:r w:rsidR="00EA2763">
        <w:t>..</w:t>
      </w:r>
    </w:p>
    <w:p w:rsidR="00730CA6" w:rsidRDefault="00730CA6" w:rsidP="00730CA6">
      <w:pPr>
        <w:rPr>
          <w:b/>
        </w:rPr>
      </w:pPr>
      <w:r w:rsidRPr="00730CA6">
        <w:rPr>
          <w:b/>
        </w:rPr>
        <w:t>Als also die Krimbewohner von der Autonomieregierung der Krim nach dem blutigen Regimechange in der Ukra</w:t>
      </w:r>
      <w:r w:rsidR="00644049">
        <w:rPr>
          <w:b/>
        </w:rPr>
        <w:t>ine eine Abspaltung von dieser s</w:t>
      </w:r>
      <w:r w:rsidRPr="00730CA6">
        <w:rPr>
          <w:b/>
        </w:rPr>
        <w:t>elbsternannten faschistoiden ukrainischen „Reg</w:t>
      </w:r>
      <w:r w:rsidR="00644049">
        <w:rPr>
          <w:b/>
        </w:rPr>
        <w:t>ierung“ forderten</w:t>
      </w:r>
      <w:r w:rsidR="00847829">
        <w:rPr>
          <w:b/>
        </w:rPr>
        <w:t>,</w:t>
      </w:r>
      <w:r w:rsidR="00644049">
        <w:rPr>
          <w:b/>
        </w:rPr>
        <w:t xml:space="preserve"> die dann am 16. März 2014 d</w:t>
      </w:r>
      <w:r w:rsidRPr="00730CA6">
        <w:rPr>
          <w:b/>
        </w:rPr>
        <w:t>urch eine Volksabstimm</w:t>
      </w:r>
      <w:r w:rsidR="00274A9B">
        <w:rPr>
          <w:b/>
        </w:rPr>
        <w:t>ung unter 82 %</w:t>
      </w:r>
      <w:proofErr w:type="spellStart"/>
      <w:r w:rsidR="00644049">
        <w:rPr>
          <w:b/>
        </w:rPr>
        <w:t>iger</w:t>
      </w:r>
      <w:proofErr w:type="spellEnd"/>
      <w:r w:rsidR="00644049">
        <w:rPr>
          <w:b/>
        </w:rPr>
        <w:t xml:space="preserve"> Wahlbeteiligung der Krimbewohner mit 96,77 </w:t>
      </w:r>
      <w:r w:rsidRPr="00730CA6">
        <w:rPr>
          <w:b/>
        </w:rPr>
        <w:t>Stimmen bekräft</w:t>
      </w:r>
      <w:r w:rsidR="00A63646">
        <w:rPr>
          <w:b/>
        </w:rPr>
        <w:t>igt wurde und Russland</w:t>
      </w:r>
      <w:r w:rsidR="00A91A10">
        <w:rPr>
          <w:b/>
        </w:rPr>
        <w:t xml:space="preserve"> am 17</w:t>
      </w:r>
      <w:r w:rsidR="00644049">
        <w:rPr>
          <w:b/>
        </w:rPr>
        <w:t>. März 2014  nach der erfolgten Anerkennung der am 11. März 2014 gegründeten „Republik Krim“ als eigenständiger Staat, dessen Aufnahme als neues Föderationssubjekt in die</w:t>
      </w:r>
      <w:r w:rsidR="0094218E">
        <w:rPr>
          <w:b/>
        </w:rPr>
        <w:t xml:space="preserve"> Russische Föderation durch </w:t>
      </w:r>
      <w:r w:rsidR="00274A9B">
        <w:rPr>
          <w:b/>
        </w:rPr>
        <w:t xml:space="preserve">den russischen Föderationsrat am 21. März 2014 bestätigte, </w:t>
      </w:r>
    </w:p>
    <w:p w:rsidR="00B52254" w:rsidRPr="005647B9" w:rsidRDefault="00730CA6" w:rsidP="00730CA6">
      <w:r w:rsidRPr="005647B9">
        <w:t>WAR DIES</w:t>
      </w:r>
      <w:r w:rsidR="00A63646" w:rsidRPr="005647B9">
        <w:t xml:space="preserve"> EIN VOM VÖLKERRECHT GEDECKTER </w:t>
      </w:r>
      <w:r w:rsidRPr="005647B9">
        <w:t>AKT DER SE</w:t>
      </w:r>
      <w:r w:rsidR="000654D4" w:rsidRPr="005647B9">
        <w:t xml:space="preserve">LBSTBESTIMMUNG DER </w:t>
      </w:r>
      <w:proofErr w:type="gramStart"/>
      <w:r w:rsidR="000654D4" w:rsidRPr="005647B9">
        <w:t>KRIMBEWOHNER !!</w:t>
      </w:r>
      <w:proofErr w:type="gramEnd"/>
      <w:r w:rsidR="00810DA7" w:rsidRPr="005647B9">
        <w:t xml:space="preserve"> </w:t>
      </w:r>
    </w:p>
    <w:p w:rsidR="00730CA6" w:rsidRDefault="00730CA6" w:rsidP="00730CA6">
      <w:pPr>
        <w:rPr>
          <w:b/>
          <w:sz w:val="32"/>
        </w:rPr>
      </w:pPr>
    </w:p>
    <w:p w:rsidR="009B2966" w:rsidRPr="003773F4" w:rsidRDefault="005647B9" w:rsidP="00671E57">
      <w:pPr>
        <w:rPr>
          <w:b/>
          <w:u w:val="single"/>
        </w:rPr>
      </w:pPr>
      <w:r>
        <w:rPr>
          <w:b/>
          <w:u w:val="single"/>
        </w:rPr>
        <w:t xml:space="preserve">2. </w:t>
      </w:r>
      <w:r w:rsidR="0010648E" w:rsidRPr="0010648E">
        <w:rPr>
          <w:b/>
          <w:u w:val="single"/>
        </w:rPr>
        <w:t xml:space="preserve">Was </w:t>
      </w:r>
      <w:r>
        <w:rPr>
          <w:b/>
          <w:u w:val="single"/>
        </w:rPr>
        <w:t>sagt das</w:t>
      </w:r>
      <w:r w:rsidR="000654D4" w:rsidRPr="0010648E">
        <w:rPr>
          <w:b/>
          <w:u w:val="single"/>
        </w:rPr>
        <w:t xml:space="preserve"> völkerrechtlich anerkannte Selbstbestimmungsrecht der </w:t>
      </w:r>
      <w:proofErr w:type="gramStart"/>
      <w:r w:rsidR="000654D4" w:rsidRPr="0010648E">
        <w:rPr>
          <w:b/>
          <w:u w:val="single"/>
        </w:rPr>
        <w:t>Völker ?</w:t>
      </w:r>
      <w:proofErr w:type="gramEnd"/>
      <w:r w:rsidR="00EA2763" w:rsidRPr="00EA2763">
        <w:rPr>
          <w:b/>
        </w:rPr>
        <w:t>.......</w:t>
      </w:r>
    </w:p>
    <w:p w:rsidR="0010648E" w:rsidRDefault="0010648E" w:rsidP="001E5ADB">
      <w:pPr>
        <w:rPr>
          <w:b/>
        </w:rPr>
      </w:pPr>
    </w:p>
    <w:p w:rsidR="001E5ADB" w:rsidRPr="0010648E" w:rsidRDefault="005647B9" w:rsidP="001E5ADB">
      <w:pPr>
        <w:rPr>
          <w:b/>
          <w:u w:val="single"/>
        </w:rPr>
      </w:pPr>
      <w:r>
        <w:rPr>
          <w:b/>
          <w:u w:val="single"/>
        </w:rPr>
        <w:t xml:space="preserve">3. </w:t>
      </w:r>
      <w:r w:rsidR="001E5ADB" w:rsidRPr="0010648E">
        <w:rPr>
          <w:b/>
          <w:u w:val="single"/>
        </w:rPr>
        <w:t xml:space="preserve">Krim-Annexion oder völkerrechtskonforme </w:t>
      </w:r>
      <w:proofErr w:type="gramStart"/>
      <w:r w:rsidR="001E5ADB" w:rsidRPr="0010648E">
        <w:rPr>
          <w:b/>
          <w:u w:val="single"/>
        </w:rPr>
        <w:t>Sezession ?</w:t>
      </w:r>
      <w:proofErr w:type="gramEnd"/>
    </w:p>
    <w:p w:rsidR="001E5ADB" w:rsidRPr="0010648E" w:rsidRDefault="001E5ADB" w:rsidP="001E5ADB">
      <w:pPr>
        <w:rPr>
          <w:u w:val="single"/>
        </w:rPr>
      </w:pPr>
    </w:p>
    <w:p w:rsidR="001E5ADB" w:rsidRDefault="004E0C8F" w:rsidP="001E5ADB">
      <w:r>
        <w:t>„</w:t>
      </w:r>
      <w:r w:rsidR="001E5ADB">
        <w:t>Die Frage nach einer russischen Konformität mit der ukrainischen Ve</w:t>
      </w:r>
      <w:r>
        <w:t xml:space="preserve">rfassung stellt sich nicht…. (zumal diese Verfassung durch den blutigen </w:t>
      </w:r>
      <w:proofErr w:type="gramStart"/>
      <w:r>
        <w:t>Regimechange  Anfang</w:t>
      </w:r>
      <w:proofErr w:type="gramEnd"/>
      <w:r>
        <w:t xml:space="preserve"> 2014 durch die nach folgende „Regierung“ gebrochen worden war ! </w:t>
      </w:r>
      <w:proofErr w:type="gramStart"/>
      <w:r>
        <w:t>B.Q. )</w:t>
      </w:r>
      <w:proofErr w:type="gramEnd"/>
      <w:r w:rsidR="00EA2763">
        <w:t>……..</w:t>
      </w:r>
      <w:r>
        <w:t xml:space="preserve"> </w:t>
      </w:r>
      <w:proofErr w:type="gramStart"/>
      <w:r w:rsidR="001E5ADB">
        <w:t>Die  durch</w:t>
      </w:r>
      <w:proofErr w:type="gramEnd"/>
      <w:r w:rsidR="001E5ADB">
        <w:t xml:space="preserve"> </w:t>
      </w:r>
      <w:r>
        <w:t>Russ</w:t>
      </w:r>
      <w:r w:rsidR="001E5ADB">
        <w:t xml:space="preserve">land am 17. März 2014 erfolgte Anerkennung der am 11. März 2014 gegründeten »Republik Krim« als eigenständiger Staat und dessen durch einen am 18. desselben Monats abgeschlossenen Staatsvertrag vereinbarte Aufnahme als neues Föderationssubjekt in die Russische Föderation </w:t>
      </w:r>
      <w:r w:rsidR="00EA2763">
        <w:t>……</w:t>
      </w:r>
      <w:r w:rsidR="00847829">
        <w:t>..war</w:t>
      </w:r>
      <w:r w:rsidR="001E5ADB">
        <w:t xml:space="preserve"> eine demokratisch legitimierte und völkerrechtlich zulässige Sezession der Krim-</w:t>
      </w:r>
      <w:r w:rsidR="001E5ADB">
        <w:lastRenderedPageBreak/>
        <w:t>Bevölkerung sowie die freie Vereinbarung zweier souveräner Staaten, der Republik Krim und der Russischen Föderatio</w:t>
      </w:r>
      <w:r w:rsidR="00EA2763">
        <w:t>n. Moskaus…..</w:t>
      </w:r>
      <w:r w:rsidR="00EA2763">
        <w:br/>
      </w:r>
      <w:r w:rsidR="001E5ADB" w:rsidRPr="00603051">
        <w:rPr>
          <w:u w:val="single"/>
        </w:rPr>
        <w:t xml:space="preserve">Rechtswissenschaftler Prof. Dr. </w:t>
      </w:r>
      <w:r w:rsidRPr="00603051">
        <w:rPr>
          <w:u w:val="single"/>
        </w:rPr>
        <w:t xml:space="preserve">Hermann </w:t>
      </w:r>
      <w:proofErr w:type="spellStart"/>
      <w:r w:rsidRPr="00603051">
        <w:rPr>
          <w:u w:val="single"/>
        </w:rPr>
        <w:t>Klenner</w:t>
      </w:r>
      <w:proofErr w:type="spellEnd"/>
      <w:r>
        <w:t>, in: junge Welt am</w:t>
      </w:r>
      <w:r w:rsidR="001E5ADB">
        <w:t xml:space="preserve"> 16.06.2014</w:t>
      </w:r>
      <w:r>
        <w:t xml:space="preserve"> !</w:t>
      </w:r>
    </w:p>
    <w:p w:rsidR="003773F4" w:rsidRDefault="009C31CD" w:rsidP="003773F4">
      <w:pPr>
        <w:rPr>
          <w:b/>
        </w:rPr>
      </w:pPr>
      <w:r w:rsidRPr="00603051">
        <w:rPr>
          <w:u w:val="single"/>
        </w:rPr>
        <w:t>Auch d</w:t>
      </w:r>
      <w:r w:rsidR="00F73958" w:rsidRPr="00603051">
        <w:rPr>
          <w:u w:val="single"/>
        </w:rPr>
        <w:t>er Strafrechtler und Rechtsphilosoph Reinhard Merkel</w:t>
      </w:r>
      <w:r w:rsidR="00F73958">
        <w:t xml:space="preserve">, der dem deutschen Ethikrat angehört, </w:t>
      </w:r>
      <w:proofErr w:type="gramStart"/>
      <w:r w:rsidR="00F73958">
        <w:t>erklärte</w:t>
      </w:r>
      <w:r w:rsidR="008D5F89">
        <w:t>:</w:t>
      </w:r>
      <w:r w:rsidR="00D259F1">
        <w:rPr>
          <w:b/>
        </w:rPr>
        <w:t>„</w:t>
      </w:r>
      <w:proofErr w:type="gramEnd"/>
      <w:r w:rsidR="00D259F1">
        <w:rPr>
          <w:b/>
        </w:rPr>
        <w:t>‘Annexion‘ heißt im Völkerrecht die gewaltsame Aneignung von Land gegen den Willen des Staates, dem es zugeh</w:t>
      </w:r>
      <w:r w:rsidR="00EA2763">
        <w:rPr>
          <w:b/>
        </w:rPr>
        <w:t>ört, durch einen anderen Staat…</w:t>
      </w:r>
      <w:r w:rsidR="00D259F1">
        <w:rPr>
          <w:b/>
        </w:rPr>
        <w:t>Was auf der Krim stattgefunden hat, war etwas anderes: eine Sezession.“</w:t>
      </w:r>
      <w:r w:rsidR="003773F4">
        <w:rPr>
          <w:b/>
        </w:rPr>
        <w:t>…..</w:t>
      </w:r>
    </w:p>
    <w:p w:rsidR="00872E9F" w:rsidRDefault="00D36AB7" w:rsidP="003773F4">
      <w:r>
        <w:rPr>
          <w:b/>
        </w:rPr>
        <w:t xml:space="preserve"> „</w:t>
      </w:r>
      <w:r w:rsidR="00603051">
        <w:rPr>
          <w:b/>
        </w:rPr>
        <w:t xml:space="preserve">Hätte sich die Krim nicht der Russischen Föderation angeschlossen, sondern innerhalb der Ukraine von der Kiewer Putschregierung ihre Bürger- und Menschenrechte eingefordert, sähe es dort heute so aus wie in der Ostukraine: Bürgerkrieg mit zerstörten Städten und Dörfern, Tausenden Toten, Hundertausenden </w:t>
      </w:r>
      <w:proofErr w:type="gramStart"/>
      <w:r w:rsidR="00603051">
        <w:rPr>
          <w:b/>
        </w:rPr>
        <w:t>Flüchtlingen</w:t>
      </w:r>
      <w:r w:rsidR="00603051">
        <w:t>….</w:t>
      </w:r>
      <w:proofErr w:type="gramEnd"/>
      <w:r w:rsidR="00603051">
        <w:t>,</w:t>
      </w:r>
      <w:r>
        <w:t xml:space="preserve"> so Wolfgang Bittner, Jurist und Autor.</w:t>
      </w:r>
      <w:r w:rsidR="00847829">
        <w:t xml:space="preserve"> </w:t>
      </w:r>
      <w:r w:rsidR="00872E9F">
        <w:rPr>
          <w:u w:val="single"/>
        </w:rPr>
        <w:t>Quelle</w:t>
      </w:r>
      <w:r w:rsidR="00872E9F">
        <w:t xml:space="preserve">: </w:t>
      </w:r>
      <w:hyperlink r:id="rId5" w:history="1">
        <w:r w:rsidR="00872E9F">
          <w:rPr>
            <w:rStyle w:val="Hyperlink"/>
          </w:rPr>
          <w:t>https://www.nachdenkseiten.de/?p=44539</w:t>
        </w:r>
      </w:hyperlink>
    </w:p>
    <w:p w:rsidR="003773F4" w:rsidRDefault="003773F4" w:rsidP="00A91A10">
      <w:pPr>
        <w:rPr>
          <w:b/>
        </w:rPr>
      </w:pPr>
    </w:p>
    <w:p w:rsidR="00A91A10" w:rsidRDefault="005647B9" w:rsidP="00A91A10">
      <w:pPr>
        <w:rPr>
          <w:b/>
          <w:u w:val="single"/>
        </w:rPr>
      </w:pPr>
      <w:r>
        <w:rPr>
          <w:b/>
        </w:rPr>
        <w:t xml:space="preserve">4. </w:t>
      </w:r>
      <w:r w:rsidR="00A91A10" w:rsidRPr="005E19EC">
        <w:rPr>
          <w:b/>
          <w:u w:val="single"/>
        </w:rPr>
        <w:t>Der grundlegende Unterschied zwischen</w:t>
      </w:r>
      <w:r w:rsidR="002A5BF8">
        <w:rPr>
          <w:b/>
          <w:u w:val="single"/>
        </w:rPr>
        <w:t xml:space="preserve"> d. Proklamierung d.</w:t>
      </w:r>
      <w:r w:rsidR="005E19EC" w:rsidRPr="005E19EC">
        <w:rPr>
          <w:b/>
          <w:u w:val="single"/>
        </w:rPr>
        <w:t xml:space="preserve"> </w:t>
      </w:r>
      <w:proofErr w:type="spellStart"/>
      <w:r w:rsidR="005E19EC" w:rsidRPr="005E19EC">
        <w:rPr>
          <w:b/>
          <w:u w:val="single"/>
        </w:rPr>
        <w:t>Kosovos</w:t>
      </w:r>
      <w:proofErr w:type="spellEnd"/>
      <w:r w:rsidR="005E19EC" w:rsidRPr="005E19EC">
        <w:rPr>
          <w:b/>
          <w:u w:val="single"/>
        </w:rPr>
        <w:t xml:space="preserve"> am 17.</w:t>
      </w:r>
      <w:r w:rsidR="002A5BF8">
        <w:rPr>
          <w:b/>
          <w:u w:val="single"/>
        </w:rPr>
        <w:t xml:space="preserve"> </w:t>
      </w:r>
      <w:r w:rsidR="005E19EC" w:rsidRPr="005E19EC">
        <w:rPr>
          <w:b/>
          <w:u w:val="single"/>
        </w:rPr>
        <w:t xml:space="preserve">Februar </w:t>
      </w:r>
      <w:r w:rsidR="002A5BF8">
        <w:rPr>
          <w:b/>
          <w:u w:val="single"/>
        </w:rPr>
        <w:t>2008 als selbständiger Staat u.</w:t>
      </w:r>
      <w:r w:rsidR="005E19EC" w:rsidRPr="005E19EC">
        <w:rPr>
          <w:b/>
          <w:u w:val="single"/>
        </w:rPr>
        <w:t xml:space="preserve"> d.</w:t>
      </w:r>
      <w:r w:rsidR="002A5BF8">
        <w:rPr>
          <w:b/>
          <w:u w:val="single"/>
        </w:rPr>
        <w:t xml:space="preserve"> Gründung d.</w:t>
      </w:r>
      <w:r w:rsidR="00A91A10" w:rsidRPr="005E19EC">
        <w:rPr>
          <w:b/>
          <w:u w:val="single"/>
        </w:rPr>
        <w:t xml:space="preserve"> Republik Krim </w:t>
      </w:r>
      <w:r w:rsidR="00BD1E5D" w:rsidRPr="005E19EC">
        <w:rPr>
          <w:b/>
          <w:u w:val="single"/>
        </w:rPr>
        <w:t>am 11. März</w:t>
      </w:r>
      <w:r w:rsidR="002A5BF8">
        <w:rPr>
          <w:b/>
          <w:u w:val="single"/>
        </w:rPr>
        <w:t xml:space="preserve"> 2014</w:t>
      </w:r>
      <w:r w:rsidR="00BD1E5D" w:rsidRPr="005E19EC">
        <w:rPr>
          <w:b/>
          <w:u w:val="single"/>
        </w:rPr>
        <w:t xml:space="preserve"> </w:t>
      </w:r>
    </w:p>
    <w:p w:rsidR="002A3447" w:rsidRDefault="002A3447" w:rsidP="00A91A10">
      <w:pPr>
        <w:rPr>
          <w:b/>
          <w:u w:val="single"/>
        </w:rPr>
      </w:pPr>
    </w:p>
    <w:p w:rsidR="002A3447" w:rsidRDefault="002A3447" w:rsidP="00155709">
      <w:pPr>
        <w:pStyle w:val="Listenabsatz"/>
        <w:numPr>
          <w:ilvl w:val="0"/>
          <w:numId w:val="5"/>
        </w:numPr>
        <w:rPr>
          <w:lang w:val="de-DE"/>
        </w:rPr>
      </w:pPr>
      <w:r>
        <w:rPr>
          <w:lang w:val="de-DE"/>
        </w:rPr>
        <w:t xml:space="preserve">Die Proklamierung des </w:t>
      </w:r>
      <w:proofErr w:type="spellStart"/>
      <w:r>
        <w:rPr>
          <w:lang w:val="de-DE"/>
        </w:rPr>
        <w:t>Kosovos</w:t>
      </w:r>
      <w:proofErr w:type="spellEnd"/>
      <w:r>
        <w:rPr>
          <w:lang w:val="de-DE"/>
        </w:rPr>
        <w:t xml:space="preserve"> nach dem US/NATO-Bombardement </w:t>
      </w:r>
      <w:r w:rsidR="00155709">
        <w:rPr>
          <w:lang w:val="de-DE"/>
        </w:rPr>
        <w:t>ganz Jugoslawiens</w:t>
      </w:r>
      <w:r>
        <w:rPr>
          <w:lang w:val="de-DE"/>
        </w:rPr>
        <w:t xml:space="preserve"> 1999</w:t>
      </w:r>
      <w:r w:rsidR="00155709">
        <w:rPr>
          <w:lang w:val="de-DE"/>
        </w:rPr>
        <w:t xml:space="preserve"> </w:t>
      </w:r>
      <w:r w:rsidRPr="00155709">
        <w:rPr>
          <w:lang w:val="de-DE"/>
        </w:rPr>
        <w:t>war ein Hohn, denn die Spitzenpolitiker SIND NICHT VOM VOLK GEWÄHLT WORDEN,</w:t>
      </w:r>
      <w:r w:rsidR="00B4528B">
        <w:rPr>
          <w:lang w:val="de-DE"/>
        </w:rPr>
        <w:t xml:space="preserve"> </w:t>
      </w:r>
      <w:r w:rsidRPr="00155709">
        <w:rPr>
          <w:lang w:val="de-DE"/>
        </w:rPr>
        <w:t>SONDERN, IM SINNE DER NEUEN POLITISCHEN UND ÖKONOMISCHEN MACHTHABER DIESES NEUEN NATO-PROTEKTORATS ZUR MACHT GEKOMMEN</w:t>
      </w:r>
      <w:r w:rsidR="00155709" w:rsidRPr="00155709">
        <w:rPr>
          <w:lang w:val="de-DE"/>
        </w:rPr>
        <w:t xml:space="preserve">. </w:t>
      </w:r>
    </w:p>
    <w:p w:rsidR="00155709" w:rsidRDefault="00155709" w:rsidP="00155709">
      <w:pPr>
        <w:pStyle w:val="Listenabsatz"/>
        <w:rPr>
          <w:lang w:val="de-DE"/>
        </w:rPr>
      </w:pPr>
      <w:r>
        <w:rPr>
          <w:lang w:val="de-DE"/>
        </w:rPr>
        <w:t>Schon gar nicht sind im dortigen kosovarischen Parlament die Serben als ehemals größte Bevölkerungsgruppe vertreten!</w:t>
      </w:r>
    </w:p>
    <w:p w:rsidR="00134906" w:rsidRDefault="00134906" w:rsidP="00155709">
      <w:pPr>
        <w:pStyle w:val="Listenabsatz"/>
        <w:rPr>
          <w:lang w:val="de-DE"/>
        </w:rPr>
      </w:pPr>
      <w:r>
        <w:rPr>
          <w:lang w:val="de-DE"/>
        </w:rPr>
        <w:t xml:space="preserve">Siehe in diesem Zusammenhang auch unter </w:t>
      </w:r>
      <w:hyperlink r:id="rId6" w:history="1">
        <w:r w:rsidRPr="006C56A4">
          <w:rPr>
            <w:rStyle w:val="Hyperlink"/>
            <w:lang w:val="de-DE"/>
          </w:rPr>
          <w:t>www.muetter-gegen-den-krieg-berlin.de</w:t>
        </w:r>
      </w:hyperlink>
    </w:p>
    <w:p w:rsidR="00134906" w:rsidRDefault="00E3579E" w:rsidP="00155709">
      <w:pPr>
        <w:pStyle w:val="Listenabsatz"/>
        <w:rPr>
          <w:lang w:val="de-DE"/>
        </w:rPr>
      </w:pPr>
      <w:r>
        <w:rPr>
          <w:lang w:val="de-DE"/>
        </w:rPr>
        <w:t>w</w:t>
      </w:r>
      <w:r w:rsidR="00134906">
        <w:rPr>
          <w:lang w:val="de-DE"/>
        </w:rPr>
        <w:t>ie 199</w:t>
      </w:r>
      <w:r>
        <w:rPr>
          <w:lang w:val="de-DE"/>
        </w:rPr>
        <w:t>9</w:t>
      </w:r>
      <w:r w:rsidR="00134906">
        <w:rPr>
          <w:lang w:val="de-DE"/>
        </w:rPr>
        <w:t xml:space="preserve"> aus dem größten sozialistischen Staatsbetrieb in</w:t>
      </w:r>
      <w:r w:rsidR="00E1042E">
        <w:rPr>
          <w:lang w:val="de-DE"/>
        </w:rPr>
        <w:t xml:space="preserve"> </w:t>
      </w:r>
      <w:proofErr w:type="spellStart"/>
      <w:r w:rsidR="00E1042E">
        <w:rPr>
          <w:lang w:val="de-DE"/>
        </w:rPr>
        <w:t>Mitrovica</w:t>
      </w:r>
      <w:proofErr w:type="spellEnd"/>
      <w:r w:rsidR="00E1042E">
        <w:rPr>
          <w:lang w:val="de-DE"/>
        </w:rPr>
        <w:t>—den</w:t>
      </w:r>
      <w:r>
        <w:rPr>
          <w:lang w:val="de-DE"/>
        </w:rPr>
        <w:t xml:space="preserve"> </w:t>
      </w:r>
      <w:proofErr w:type="spellStart"/>
      <w:r w:rsidR="00134906">
        <w:rPr>
          <w:lang w:val="de-DE"/>
        </w:rPr>
        <w:t>Trepca</w:t>
      </w:r>
      <w:proofErr w:type="spellEnd"/>
      <w:r w:rsidR="00E1042E">
        <w:rPr>
          <w:lang w:val="de-DE"/>
        </w:rPr>
        <w:t>-Werken</w:t>
      </w:r>
      <w:r>
        <w:rPr>
          <w:lang w:val="de-DE"/>
        </w:rPr>
        <w:t>--</w:t>
      </w:r>
      <w:r w:rsidR="00134906">
        <w:rPr>
          <w:lang w:val="de-DE"/>
        </w:rPr>
        <w:t xml:space="preserve"> ca.1000 serbische und albanische Arbeiter </w:t>
      </w:r>
      <w:r w:rsidR="004653AC">
        <w:rPr>
          <w:lang w:val="de-DE"/>
        </w:rPr>
        <w:t>durch NATO-Flugzeuge</w:t>
      </w:r>
      <w:r w:rsidR="00134906">
        <w:rPr>
          <w:lang w:val="de-DE"/>
        </w:rPr>
        <w:t xml:space="preserve"> ausgeflogen wurden, weil diese einer Privatisierung ihres Betriebes nicht </w:t>
      </w:r>
      <w:proofErr w:type="gramStart"/>
      <w:r w:rsidR="00134906">
        <w:rPr>
          <w:lang w:val="de-DE"/>
        </w:rPr>
        <w:t>zustimmten !!!</w:t>
      </w:r>
      <w:proofErr w:type="gramEnd"/>
    </w:p>
    <w:p w:rsidR="002A5BF8" w:rsidRPr="00D36AB7" w:rsidRDefault="00155709" w:rsidP="00A91A10">
      <w:pPr>
        <w:pStyle w:val="Listenabsatz"/>
        <w:numPr>
          <w:ilvl w:val="0"/>
          <w:numId w:val="5"/>
        </w:numPr>
        <w:rPr>
          <w:lang w:val="de-DE"/>
        </w:rPr>
      </w:pPr>
      <w:r>
        <w:rPr>
          <w:lang w:val="de-DE"/>
        </w:rPr>
        <w:t>Die Volksabstimmung auf der Krim ENTSPRACH, wie der Ausgang des Referendums zeigte, DEM WILLEN DER ABSOLUTEN MEHRZAHL DER KRIMBEWOHNER.</w:t>
      </w:r>
    </w:p>
    <w:p w:rsidR="00D259F1" w:rsidRPr="008B6E65" w:rsidRDefault="008B6E65" w:rsidP="009C31CD">
      <w:pPr>
        <w:pStyle w:val="StandardWeb"/>
        <w:rPr>
          <w:u w:val="single"/>
        </w:rPr>
      </w:pPr>
      <w:proofErr w:type="spellStart"/>
      <w:r w:rsidRPr="008B6E65">
        <w:rPr>
          <w:u w:val="single"/>
        </w:rPr>
        <w:t>Resüme</w:t>
      </w:r>
      <w:proofErr w:type="spellEnd"/>
      <w:r w:rsidRPr="008B6E65">
        <w:rPr>
          <w:u w:val="single"/>
        </w:rPr>
        <w:t>`:</w:t>
      </w:r>
    </w:p>
    <w:p w:rsidR="00A932DB" w:rsidRPr="008B6E65" w:rsidRDefault="00823338" w:rsidP="00A932DB">
      <w:pPr>
        <w:rPr>
          <w:szCs w:val="22"/>
        </w:rPr>
      </w:pPr>
      <w:r>
        <w:t>Nach</w:t>
      </w:r>
      <w:r w:rsidR="00A932DB" w:rsidRPr="008B6E65">
        <w:t xml:space="preserve"> dem Regimechange, der mithilfe von 5000 NATO-Söldnern und Faschisten von de</w:t>
      </w:r>
      <w:r>
        <w:t>r Westukraine gemacht wurde, war</w:t>
      </w:r>
      <w:r w:rsidR="00A932DB" w:rsidRPr="008B6E65">
        <w:t xml:space="preserve"> die ukrainische „Regierung“ nicht nur eine pro-westliche-sondern auch eine </w:t>
      </w:r>
      <w:proofErr w:type="gramStart"/>
      <w:r w:rsidR="00A932DB" w:rsidRPr="008B6E65">
        <w:t>FASCHISTOIDE !!</w:t>
      </w:r>
      <w:proofErr w:type="gramEnd"/>
    </w:p>
    <w:p w:rsidR="00A932DB" w:rsidRPr="008B6E65" w:rsidRDefault="00A932DB" w:rsidP="00A932DB">
      <w:r w:rsidRPr="008B6E65">
        <w:t xml:space="preserve">Seit dem international anerkannten Nürnberger Kriegsverbrecherprozess gegen faschistische Kriegsverbrecher 1945, STEHEN SOLCHE FASCHISTISCHEN KRIMINELLE </w:t>
      </w:r>
      <w:proofErr w:type="spellStart"/>
      <w:r w:rsidRPr="008B6E65">
        <w:t>AUßERHALB</w:t>
      </w:r>
      <w:proofErr w:type="spellEnd"/>
      <w:r w:rsidRPr="008B6E65">
        <w:t xml:space="preserve"> DES GESETZES</w:t>
      </w:r>
      <w:r w:rsidR="008B6E65" w:rsidRPr="008B6E65">
        <w:t xml:space="preserve"> UND </w:t>
      </w:r>
      <w:proofErr w:type="gramStart"/>
      <w:r w:rsidR="008B6E65" w:rsidRPr="008B6E65">
        <w:t>VÖLKERRECHTES</w:t>
      </w:r>
      <w:r w:rsidRPr="008B6E65">
        <w:t xml:space="preserve"> !!</w:t>
      </w:r>
      <w:proofErr w:type="gramEnd"/>
    </w:p>
    <w:p w:rsidR="008B6E65" w:rsidRPr="008B6E65" w:rsidRDefault="00A932DB" w:rsidP="00A932DB">
      <w:r w:rsidRPr="008B6E65">
        <w:t xml:space="preserve"> </w:t>
      </w:r>
    </w:p>
    <w:p w:rsidR="00A932DB" w:rsidRDefault="008B6E65" w:rsidP="00A932DB">
      <w:r>
        <w:t>Aus diesem Grunde war</w:t>
      </w:r>
      <w:r w:rsidR="00A932DB" w:rsidRPr="008B6E65">
        <w:t xml:space="preserve"> das Referendum auf der Krim vom 16.3.2014 voll gerechtfertigt und </w:t>
      </w:r>
      <w:proofErr w:type="spellStart"/>
      <w:r w:rsidR="00A932DB" w:rsidRPr="008B6E65">
        <w:t>AUßERDEM</w:t>
      </w:r>
      <w:proofErr w:type="spellEnd"/>
      <w:r w:rsidR="00A932DB" w:rsidRPr="008B6E65">
        <w:t xml:space="preserve"> gedeckt durch die UN-Resolution von 1970 über das Selbstbestimmungsrecht der </w:t>
      </w:r>
      <w:proofErr w:type="gramStart"/>
      <w:r w:rsidR="00A932DB" w:rsidRPr="008B6E65">
        <w:t>Völker !</w:t>
      </w:r>
      <w:proofErr w:type="gramEnd"/>
    </w:p>
    <w:p w:rsidR="008B6E65" w:rsidRDefault="008B6E65" w:rsidP="00A932DB"/>
    <w:p w:rsidR="008B6E65" w:rsidRPr="008B6E65" w:rsidRDefault="008B6E65" w:rsidP="00A932DB">
      <w:pPr>
        <w:rPr>
          <w:u w:val="single"/>
        </w:rPr>
      </w:pPr>
      <w:r w:rsidRPr="008B6E65">
        <w:rPr>
          <w:u w:val="single"/>
        </w:rPr>
        <w:t>Es verbietet sich also für eine Friedenspartei die Linke im Bundestag,</w:t>
      </w:r>
    </w:p>
    <w:p w:rsidR="008B6E65" w:rsidRDefault="008B6E65" w:rsidP="00A932DB"/>
    <w:p w:rsidR="00E84012" w:rsidRDefault="008B6E65" w:rsidP="00903866">
      <w:pPr>
        <w:pStyle w:val="Listenabsatz"/>
        <w:numPr>
          <w:ilvl w:val="0"/>
          <w:numId w:val="6"/>
        </w:numPr>
        <w:rPr>
          <w:lang w:val="de-DE"/>
        </w:rPr>
      </w:pPr>
      <w:r w:rsidRPr="00E84012">
        <w:rPr>
          <w:lang w:val="de-DE"/>
        </w:rPr>
        <w:t>von einer Krimannexion der Russen zu sprechen</w:t>
      </w:r>
      <w:r w:rsidR="00D36AB7">
        <w:rPr>
          <w:lang w:val="de-DE"/>
        </w:rPr>
        <w:t xml:space="preserve"> und</w:t>
      </w:r>
    </w:p>
    <w:p w:rsidR="008B6E65" w:rsidRDefault="008B6E65" w:rsidP="00903866">
      <w:pPr>
        <w:pStyle w:val="Listenabsatz"/>
        <w:numPr>
          <w:ilvl w:val="0"/>
          <w:numId w:val="6"/>
        </w:numPr>
        <w:rPr>
          <w:lang w:val="de-DE"/>
        </w:rPr>
      </w:pPr>
      <w:r w:rsidRPr="00E84012">
        <w:rPr>
          <w:lang w:val="de-DE"/>
        </w:rPr>
        <w:t xml:space="preserve">Angriffs –und Verteidigungskriege </w:t>
      </w:r>
      <w:proofErr w:type="gramStart"/>
      <w:r w:rsidRPr="00E84012">
        <w:rPr>
          <w:lang w:val="de-DE"/>
        </w:rPr>
        <w:t>( siehe</w:t>
      </w:r>
      <w:proofErr w:type="gramEnd"/>
      <w:r w:rsidRPr="00E84012">
        <w:rPr>
          <w:lang w:val="de-DE"/>
        </w:rPr>
        <w:t xml:space="preserve">. internationale Hilfe Russlands gegenüber der vom Volk gewählten Regierung Syriens nach einem Angriffskrieg der USA, Frankreich und Großbritanniens Anfang </w:t>
      </w:r>
      <w:proofErr w:type="gramStart"/>
      <w:r w:rsidRPr="00E84012">
        <w:rPr>
          <w:lang w:val="de-DE"/>
        </w:rPr>
        <w:t>2015 )</w:t>
      </w:r>
      <w:proofErr w:type="gramEnd"/>
      <w:r w:rsidR="00B4528B">
        <w:rPr>
          <w:lang w:val="de-DE"/>
        </w:rPr>
        <w:t xml:space="preserve"> </w:t>
      </w:r>
      <w:r w:rsidR="00D36AB7">
        <w:rPr>
          <w:lang w:val="de-DE"/>
        </w:rPr>
        <w:t>gleichzusetzen !</w:t>
      </w:r>
    </w:p>
    <w:p w:rsidR="00E84012" w:rsidRPr="00E84012" w:rsidRDefault="00E84012" w:rsidP="00E84012">
      <w:r>
        <w:t>Damit mach</w:t>
      </w:r>
      <w:r w:rsidR="006455C7">
        <w:t>t sich die Partei Die Linke</w:t>
      </w:r>
      <w:r>
        <w:t xml:space="preserve"> nolens </w:t>
      </w:r>
      <w:r w:rsidR="006455C7">
        <w:t xml:space="preserve">volens </w:t>
      </w:r>
      <w:r>
        <w:t>zum Sprachrohr der US/NATO !!</w:t>
      </w:r>
      <w:r w:rsidR="00D36AB7">
        <w:t>........</w:t>
      </w:r>
    </w:p>
    <w:p w:rsidR="00671E57" w:rsidRPr="00671E57" w:rsidRDefault="003773F4" w:rsidP="00271E87">
      <w:pPr>
        <w:spacing w:before="100" w:beforeAutospacing="1" w:after="100" w:afterAutospacing="1"/>
      </w:pPr>
      <w:r>
        <w:t xml:space="preserve">Der volle Wortlaut dieses Beitrags, sowie Anhänge, sind unter: </w:t>
      </w:r>
      <w:hyperlink r:id="rId7" w:history="1">
        <w:r w:rsidRPr="00F472F7">
          <w:rPr>
            <w:rStyle w:val="Hyperlink"/>
          </w:rPr>
          <w:t>www.muetter-gegen-den-krieg-berlin-brandenburg</w:t>
        </w:r>
      </w:hyperlink>
      <w:r>
        <w:t xml:space="preserve"> zu finden !</w:t>
      </w:r>
    </w:p>
    <w:tbl>
      <w:tblPr>
        <w:tblW w:w="15300" w:type="dxa"/>
        <w:jc w:val="center"/>
        <w:tblCellSpacing w:w="15" w:type="dxa"/>
        <w:tblLook w:val="04A0" w:firstRow="1" w:lastRow="0" w:firstColumn="1" w:lastColumn="0" w:noHBand="0" w:noVBand="1"/>
      </w:tblPr>
      <w:tblGrid>
        <w:gridCol w:w="11943"/>
        <w:gridCol w:w="1671"/>
        <w:gridCol w:w="1686"/>
      </w:tblGrid>
      <w:tr w:rsidR="00271E87" w:rsidTr="00271E87">
        <w:trPr>
          <w:tblCellSpacing w:w="15" w:type="dxa"/>
          <w:jc w:val="center"/>
        </w:trPr>
        <w:tc>
          <w:tcPr>
            <w:tcW w:w="0" w:type="auto"/>
            <w:tcMar>
              <w:top w:w="15" w:type="dxa"/>
              <w:left w:w="15" w:type="dxa"/>
              <w:bottom w:w="15" w:type="dxa"/>
              <w:right w:w="15" w:type="dxa"/>
            </w:tcMar>
            <w:vAlign w:val="center"/>
            <w:hideMark/>
          </w:tcPr>
          <w:p w:rsidR="00271E87" w:rsidRDefault="00271E87">
            <w:r>
              <w:rPr>
                <w:noProof/>
              </w:rPr>
              <w:lastRenderedPageBreak/>
              <w:drawing>
                <wp:inline distT="0" distB="0" distL="0" distR="0" wp14:anchorId="663C4B6D" wp14:editId="32269374">
                  <wp:extent cx="146685" cy="8890"/>
                  <wp:effectExtent l="0" t="0" r="0" b="0"/>
                  <wp:docPr id="12" name="Grafik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889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271E87" w:rsidRDefault="00271E87"/>
        </w:tc>
        <w:tc>
          <w:tcPr>
            <w:tcW w:w="0" w:type="auto"/>
            <w:tcMar>
              <w:top w:w="15" w:type="dxa"/>
              <w:left w:w="15" w:type="dxa"/>
              <w:bottom w:w="15" w:type="dxa"/>
              <w:right w:w="15" w:type="dxa"/>
            </w:tcMar>
            <w:vAlign w:val="center"/>
            <w:hideMark/>
          </w:tcPr>
          <w:p w:rsidR="00271E87" w:rsidRDefault="00271E87"/>
        </w:tc>
      </w:tr>
    </w:tbl>
    <w:p w:rsidR="004A71A6" w:rsidRPr="00C17617" w:rsidRDefault="004A71A6" w:rsidP="00CC4535">
      <w:pPr>
        <w:rPr>
          <w:b/>
        </w:rPr>
      </w:pPr>
    </w:p>
    <w:sectPr w:rsidR="004A71A6" w:rsidRPr="00C176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766"/>
    <w:multiLevelType w:val="multilevel"/>
    <w:tmpl w:val="F8207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A14EA"/>
    <w:multiLevelType w:val="multilevel"/>
    <w:tmpl w:val="00FC0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434F10"/>
    <w:multiLevelType w:val="hybridMultilevel"/>
    <w:tmpl w:val="623CF162"/>
    <w:lvl w:ilvl="0" w:tplc="1486C446">
      <w:start w:val="10"/>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BF110AD"/>
    <w:multiLevelType w:val="hybridMultilevel"/>
    <w:tmpl w:val="63CAA5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DB69F4"/>
    <w:multiLevelType w:val="hybridMultilevel"/>
    <w:tmpl w:val="C30AD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9B1B5B"/>
    <w:multiLevelType w:val="hybridMultilevel"/>
    <w:tmpl w:val="369EA8C0"/>
    <w:lvl w:ilvl="0" w:tplc="3836EEF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33213A1"/>
    <w:multiLevelType w:val="hybridMultilevel"/>
    <w:tmpl w:val="F048A9B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47"/>
    <w:rsid w:val="000654D4"/>
    <w:rsid w:val="000E3A25"/>
    <w:rsid w:val="000F5AC5"/>
    <w:rsid w:val="0010648E"/>
    <w:rsid w:val="00134906"/>
    <w:rsid w:val="00155709"/>
    <w:rsid w:val="0017637B"/>
    <w:rsid w:val="001E5ADB"/>
    <w:rsid w:val="00271E87"/>
    <w:rsid w:val="00274A9B"/>
    <w:rsid w:val="002A3447"/>
    <w:rsid w:val="002A5BF8"/>
    <w:rsid w:val="002C44BE"/>
    <w:rsid w:val="002F55C0"/>
    <w:rsid w:val="0037269E"/>
    <w:rsid w:val="003773F4"/>
    <w:rsid w:val="003A5E8A"/>
    <w:rsid w:val="0041550B"/>
    <w:rsid w:val="00444809"/>
    <w:rsid w:val="004653AC"/>
    <w:rsid w:val="00476F94"/>
    <w:rsid w:val="004A71A6"/>
    <w:rsid w:val="004E0C8F"/>
    <w:rsid w:val="005647B9"/>
    <w:rsid w:val="00585ABA"/>
    <w:rsid w:val="005E19EC"/>
    <w:rsid w:val="00603051"/>
    <w:rsid w:val="00644049"/>
    <w:rsid w:val="006455C7"/>
    <w:rsid w:val="00650923"/>
    <w:rsid w:val="00671E57"/>
    <w:rsid w:val="00686EB9"/>
    <w:rsid w:val="006B7E33"/>
    <w:rsid w:val="00701A0E"/>
    <w:rsid w:val="00715972"/>
    <w:rsid w:val="00730CA6"/>
    <w:rsid w:val="00742B6E"/>
    <w:rsid w:val="0078190E"/>
    <w:rsid w:val="007B1C9A"/>
    <w:rsid w:val="00810DA7"/>
    <w:rsid w:val="00823338"/>
    <w:rsid w:val="00847829"/>
    <w:rsid w:val="0087136B"/>
    <w:rsid w:val="00872E9F"/>
    <w:rsid w:val="008B6E65"/>
    <w:rsid w:val="008D5F89"/>
    <w:rsid w:val="008F3B27"/>
    <w:rsid w:val="0094218E"/>
    <w:rsid w:val="0094736B"/>
    <w:rsid w:val="00957692"/>
    <w:rsid w:val="009B2966"/>
    <w:rsid w:val="009C31CD"/>
    <w:rsid w:val="00A63646"/>
    <w:rsid w:val="00A83164"/>
    <w:rsid w:val="00A91A10"/>
    <w:rsid w:val="00A932DB"/>
    <w:rsid w:val="00B4528B"/>
    <w:rsid w:val="00B52254"/>
    <w:rsid w:val="00BD1E5D"/>
    <w:rsid w:val="00C0209C"/>
    <w:rsid w:val="00C17617"/>
    <w:rsid w:val="00C32A08"/>
    <w:rsid w:val="00C3560E"/>
    <w:rsid w:val="00C80147"/>
    <w:rsid w:val="00CA1CF0"/>
    <w:rsid w:val="00CC21BE"/>
    <w:rsid w:val="00CC4535"/>
    <w:rsid w:val="00D259F1"/>
    <w:rsid w:val="00D36AB7"/>
    <w:rsid w:val="00D46AE2"/>
    <w:rsid w:val="00DA2668"/>
    <w:rsid w:val="00DE2B55"/>
    <w:rsid w:val="00E1042E"/>
    <w:rsid w:val="00E3579E"/>
    <w:rsid w:val="00E84012"/>
    <w:rsid w:val="00EA2763"/>
    <w:rsid w:val="00EF05D7"/>
    <w:rsid w:val="00F11242"/>
    <w:rsid w:val="00F41B16"/>
    <w:rsid w:val="00F50437"/>
    <w:rsid w:val="00F73958"/>
    <w:rsid w:val="00FE5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320D"/>
  <w15:chartTrackingRefBased/>
  <w15:docId w15:val="{5CD4B880-FD3C-4DF9-A790-BAC5863C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14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2A08"/>
    <w:rPr>
      <w:color w:val="0563C1" w:themeColor="hyperlink"/>
      <w:u w:val="single"/>
    </w:rPr>
  </w:style>
  <w:style w:type="character" w:customStyle="1" w:styleId="3l3x">
    <w:name w:val="_3l3x"/>
    <w:basedOn w:val="Absatz-Standardschriftart"/>
    <w:rsid w:val="007B1C9A"/>
  </w:style>
  <w:style w:type="character" w:customStyle="1" w:styleId="e24kjd">
    <w:name w:val="e24kjd"/>
    <w:basedOn w:val="Absatz-Standardschriftart"/>
    <w:rsid w:val="006B7E33"/>
  </w:style>
  <w:style w:type="paragraph" w:styleId="Listenabsatz">
    <w:name w:val="List Paragraph"/>
    <w:basedOn w:val="Standard"/>
    <w:uiPriority w:val="34"/>
    <w:qFormat/>
    <w:rsid w:val="00671E57"/>
    <w:pPr>
      <w:spacing w:after="200"/>
      <w:ind w:left="720"/>
      <w:contextualSpacing/>
    </w:pPr>
    <w:rPr>
      <w:rFonts w:eastAsia="Calibri"/>
      <w:kern w:val="16"/>
      <w:position w:val="-2"/>
      <w:sz w:val="22"/>
      <w:szCs w:val="22"/>
      <w:lang w:val="ru-RU" w:eastAsia="en-US"/>
    </w:rPr>
  </w:style>
  <w:style w:type="paragraph" w:styleId="StandardWeb">
    <w:name w:val="Normal (Web)"/>
    <w:basedOn w:val="Standard"/>
    <w:uiPriority w:val="99"/>
    <w:unhideWhenUsed/>
    <w:rsid w:val="0094736B"/>
    <w:pPr>
      <w:spacing w:before="100" w:beforeAutospacing="1" w:after="100" w:afterAutospacing="1"/>
    </w:pPr>
  </w:style>
  <w:style w:type="character" w:styleId="Fett">
    <w:name w:val="Strong"/>
    <w:basedOn w:val="Absatz-Standardschriftart"/>
    <w:uiPriority w:val="22"/>
    <w:qFormat/>
    <w:rsid w:val="00585ABA"/>
    <w:rPr>
      <w:b/>
      <w:bCs/>
    </w:rPr>
  </w:style>
  <w:style w:type="paragraph" w:styleId="Sprechblasentext">
    <w:name w:val="Balloon Text"/>
    <w:basedOn w:val="Standard"/>
    <w:link w:val="SprechblasentextZchn"/>
    <w:uiPriority w:val="99"/>
    <w:semiHidden/>
    <w:unhideWhenUsed/>
    <w:rsid w:val="003773F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73F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2901">
      <w:bodyDiv w:val="1"/>
      <w:marLeft w:val="0"/>
      <w:marRight w:val="0"/>
      <w:marTop w:val="0"/>
      <w:marBottom w:val="0"/>
      <w:divBdr>
        <w:top w:val="none" w:sz="0" w:space="0" w:color="auto"/>
        <w:left w:val="none" w:sz="0" w:space="0" w:color="auto"/>
        <w:bottom w:val="none" w:sz="0" w:space="0" w:color="auto"/>
        <w:right w:val="none" w:sz="0" w:space="0" w:color="auto"/>
      </w:divBdr>
    </w:div>
    <w:div w:id="59064638">
      <w:bodyDiv w:val="1"/>
      <w:marLeft w:val="0"/>
      <w:marRight w:val="0"/>
      <w:marTop w:val="0"/>
      <w:marBottom w:val="0"/>
      <w:divBdr>
        <w:top w:val="none" w:sz="0" w:space="0" w:color="auto"/>
        <w:left w:val="none" w:sz="0" w:space="0" w:color="auto"/>
        <w:bottom w:val="none" w:sz="0" w:space="0" w:color="auto"/>
        <w:right w:val="none" w:sz="0" w:space="0" w:color="auto"/>
      </w:divBdr>
    </w:div>
    <w:div w:id="154683280">
      <w:bodyDiv w:val="1"/>
      <w:marLeft w:val="0"/>
      <w:marRight w:val="0"/>
      <w:marTop w:val="0"/>
      <w:marBottom w:val="0"/>
      <w:divBdr>
        <w:top w:val="none" w:sz="0" w:space="0" w:color="auto"/>
        <w:left w:val="none" w:sz="0" w:space="0" w:color="auto"/>
        <w:bottom w:val="none" w:sz="0" w:space="0" w:color="auto"/>
        <w:right w:val="none" w:sz="0" w:space="0" w:color="auto"/>
      </w:divBdr>
    </w:div>
    <w:div w:id="280234813">
      <w:bodyDiv w:val="1"/>
      <w:marLeft w:val="0"/>
      <w:marRight w:val="0"/>
      <w:marTop w:val="0"/>
      <w:marBottom w:val="0"/>
      <w:divBdr>
        <w:top w:val="none" w:sz="0" w:space="0" w:color="auto"/>
        <w:left w:val="none" w:sz="0" w:space="0" w:color="auto"/>
        <w:bottom w:val="none" w:sz="0" w:space="0" w:color="auto"/>
        <w:right w:val="none" w:sz="0" w:space="0" w:color="auto"/>
      </w:divBdr>
      <w:divsChild>
        <w:div w:id="1144085277">
          <w:marLeft w:val="0"/>
          <w:marRight w:val="0"/>
          <w:marTop w:val="0"/>
          <w:marBottom w:val="0"/>
          <w:divBdr>
            <w:top w:val="none" w:sz="0" w:space="0" w:color="auto"/>
            <w:left w:val="none" w:sz="0" w:space="0" w:color="auto"/>
            <w:bottom w:val="none" w:sz="0" w:space="0" w:color="auto"/>
            <w:right w:val="none" w:sz="0" w:space="0" w:color="auto"/>
          </w:divBdr>
        </w:div>
      </w:divsChild>
    </w:div>
    <w:div w:id="774909599">
      <w:bodyDiv w:val="1"/>
      <w:marLeft w:val="0"/>
      <w:marRight w:val="0"/>
      <w:marTop w:val="0"/>
      <w:marBottom w:val="0"/>
      <w:divBdr>
        <w:top w:val="none" w:sz="0" w:space="0" w:color="auto"/>
        <w:left w:val="none" w:sz="0" w:space="0" w:color="auto"/>
        <w:bottom w:val="none" w:sz="0" w:space="0" w:color="auto"/>
        <w:right w:val="none" w:sz="0" w:space="0" w:color="auto"/>
      </w:divBdr>
    </w:div>
    <w:div w:id="1068115374">
      <w:bodyDiv w:val="1"/>
      <w:marLeft w:val="0"/>
      <w:marRight w:val="0"/>
      <w:marTop w:val="0"/>
      <w:marBottom w:val="0"/>
      <w:divBdr>
        <w:top w:val="none" w:sz="0" w:space="0" w:color="auto"/>
        <w:left w:val="none" w:sz="0" w:space="0" w:color="auto"/>
        <w:bottom w:val="none" w:sz="0" w:space="0" w:color="auto"/>
        <w:right w:val="none" w:sz="0" w:space="0" w:color="auto"/>
      </w:divBdr>
    </w:div>
    <w:div w:id="1232498813">
      <w:bodyDiv w:val="1"/>
      <w:marLeft w:val="0"/>
      <w:marRight w:val="0"/>
      <w:marTop w:val="0"/>
      <w:marBottom w:val="0"/>
      <w:divBdr>
        <w:top w:val="none" w:sz="0" w:space="0" w:color="auto"/>
        <w:left w:val="none" w:sz="0" w:space="0" w:color="auto"/>
        <w:bottom w:val="none" w:sz="0" w:space="0" w:color="auto"/>
        <w:right w:val="none" w:sz="0" w:space="0" w:color="auto"/>
      </w:divBdr>
    </w:div>
    <w:div w:id="1356464488">
      <w:bodyDiv w:val="1"/>
      <w:marLeft w:val="0"/>
      <w:marRight w:val="0"/>
      <w:marTop w:val="0"/>
      <w:marBottom w:val="0"/>
      <w:divBdr>
        <w:top w:val="none" w:sz="0" w:space="0" w:color="auto"/>
        <w:left w:val="none" w:sz="0" w:space="0" w:color="auto"/>
        <w:bottom w:val="none" w:sz="0" w:space="0" w:color="auto"/>
        <w:right w:val="none" w:sz="0" w:space="0" w:color="auto"/>
      </w:divBdr>
    </w:div>
    <w:div w:id="1421608238">
      <w:bodyDiv w:val="1"/>
      <w:marLeft w:val="0"/>
      <w:marRight w:val="0"/>
      <w:marTop w:val="0"/>
      <w:marBottom w:val="0"/>
      <w:divBdr>
        <w:top w:val="none" w:sz="0" w:space="0" w:color="auto"/>
        <w:left w:val="none" w:sz="0" w:space="0" w:color="auto"/>
        <w:bottom w:val="none" w:sz="0" w:space="0" w:color="auto"/>
        <w:right w:val="none" w:sz="0" w:space="0" w:color="auto"/>
      </w:divBdr>
    </w:div>
    <w:div w:id="1527518549">
      <w:bodyDiv w:val="1"/>
      <w:marLeft w:val="0"/>
      <w:marRight w:val="0"/>
      <w:marTop w:val="0"/>
      <w:marBottom w:val="0"/>
      <w:divBdr>
        <w:top w:val="none" w:sz="0" w:space="0" w:color="auto"/>
        <w:left w:val="none" w:sz="0" w:space="0" w:color="auto"/>
        <w:bottom w:val="none" w:sz="0" w:space="0" w:color="auto"/>
        <w:right w:val="none" w:sz="0" w:space="0" w:color="auto"/>
      </w:divBdr>
    </w:div>
    <w:div w:id="1853102518">
      <w:bodyDiv w:val="1"/>
      <w:marLeft w:val="0"/>
      <w:marRight w:val="0"/>
      <w:marTop w:val="0"/>
      <w:marBottom w:val="0"/>
      <w:divBdr>
        <w:top w:val="none" w:sz="0" w:space="0" w:color="auto"/>
        <w:left w:val="none" w:sz="0" w:space="0" w:color="auto"/>
        <w:bottom w:val="none" w:sz="0" w:space="0" w:color="auto"/>
        <w:right w:val="none" w:sz="0" w:space="0" w:color="auto"/>
      </w:divBdr>
    </w:div>
    <w:div w:id="1915552163">
      <w:bodyDiv w:val="1"/>
      <w:marLeft w:val="0"/>
      <w:marRight w:val="0"/>
      <w:marTop w:val="0"/>
      <w:marBottom w:val="0"/>
      <w:divBdr>
        <w:top w:val="none" w:sz="0" w:space="0" w:color="auto"/>
        <w:left w:val="none" w:sz="0" w:space="0" w:color="auto"/>
        <w:bottom w:val="none" w:sz="0" w:space="0" w:color="auto"/>
        <w:right w:val="none" w:sz="0" w:space="0" w:color="auto"/>
      </w:divBdr>
    </w:div>
    <w:div w:id="1968505931">
      <w:bodyDiv w:val="1"/>
      <w:marLeft w:val="0"/>
      <w:marRight w:val="0"/>
      <w:marTop w:val="0"/>
      <w:marBottom w:val="0"/>
      <w:divBdr>
        <w:top w:val="none" w:sz="0" w:space="0" w:color="auto"/>
        <w:left w:val="none" w:sz="0" w:space="0" w:color="auto"/>
        <w:bottom w:val="none" w:sz="0" w:space="0" w:color="auto"/>
        <w:right w:val="none" w:sz="0" w:space="0" w:color="auto"/>
      </w:divBdr>
    </w:div>
    <w:div w:id="2085179572">
      <w:bodyDiv w:val="1"/>
      <w:marLeft w:val="0"/>
      <w:marRight w:val="0"/>
      <w:marTop w:val="0"/>
      <w:marBottom w:val="0"/>
      <w:divBdr>
        <w:top w:val="none" w:sz="0" w:space="0" w:color="auto"/>
        <w:left w:val="none" w:sz="0" w:space="0" w:color="auto"/>
        <w:bottom w:val="none" w:sz="0" w:space="0" w:color="auto"/>
        <w:right w:val="none" w:sz="0" w:space="0" w:color="auto"/>
      </w:divBdr>
    </w:div>
    <w:div w:id="20929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uetter-gegen-den-krieg-berlin-brandenbu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etter-gegen-den-krieg-berlin.de" TargetMode="External"/><Relationship Id="rId5" Type="http://schemas.openxmlformats.org/officeDocument/2006/relationships/hyperlink" Target="https://www.nachdenkseiten.de/?p=445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8239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2020-03-21T18:11:00Z</cp:lastPrinted>
  <dcterms:created xsi:type="dcterms:W3CDTF">2020-03-31T21:30:00Z</dcterms:created>
  <dcterms:modified xsi:type="dcterms:W3CDTF">2020-03-31T21:30:00Z</dcterms:modified>
</cp:coreProperties>
</file>